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92" w:rsidRPr="006F2BC0" w:rsidRDefault="006F2BC0" w:rsidP="006F2BC0">
      <w:pPr>
        <w:jc w:val="center"/>
        <w:rPr>
          <w:b/>
          <w:sz w:val="28"/>
          <w:szCs w:val="28"/>
        </w:rPr>
      </w:pPr>
      <w:bookmarkStart w:id="0" w:name="_GoBack"/>
      <w:bookmarkEnd w:id="0"/>
      <w:r>
        <w:rPr>
          <w:b/>
          <w:sz w:val="28"/>
          <w:szCs w:val="28"/>
        </w:rPr>
        <w:t>Handicap</w:t>
      </w:r>
      <w:r w:rsidR="009A5A92" w:rsidRPr="006F2BC0">
        <w:rPr>
          <w:b/>
          <w:sz w:val="28"/>
          <w:szCs w:val="28"/>
        </w:rPr>
        <w:t>factoren voor leeftijd en boottype</w:t>
      </w:r>
      <w:r w:rsidR="008329C3">
        <w:rPr>
          <w:b/>
          <w:sz w:val="28"/>
          <w:szCs w:val="28"/>
        </w:rPr>
        <w:t>,</w:t>
      </w:r>
      <w:r w:rsidR="009A5A92" w:rsidRPr="006F2BC0">
        <w:rPr>
          <w:b/>
          <w:sz w:val="28"/>
          <w:szCs w:val="28"/>
        </w:rPr>
        <w:t xml:space="preserve"> versie 201</w:t>
      </w:r>
      <w:r w:rsidRPr="006F2BC0">
        <w:rPr>
          <w:b/>
          <w:sz w:val="28"/>
          <w:szCs w:val="28"/>
        </w:rPr>
        <w:t>9</w:t>
      </w:r>
    </w:p>
    <w:p w:rsidR="006F2BC0" w:rsidRDefault="006F2BC0" w:rsidP="009A5A92"/>
    <w:p w:rsidR="00385E4A" w:rsidRDefault="00385E4A" w:rsidP="00385E4A">
      <w:r>
        <w:t xml:space="preserve">Aan roeiwedstrijden wordt meestal deelgenomen door roeiers en roeisters van </w:t>
      </w:r>
      <w:r w:rsidR="00852C20">
        <w:t>uiteenlopende</w:t>
      </w:r>
      <w:r>
        <w:t xml:space="preserve"> leeftijden, verdeeld over een groot aantal boottypen. Vaak zijn er redelijk wat inschrijvingen, maar toch te weinig ploegen per categorie om tot leuke wedstrijden te komen. Leeftijdscategorieën worden dan vaak samengevoegd, zodat  oudere ploegen noodgedwongen starten tegen veel jongere ploegen.</w:t>
      </w:r>
    </w:p>
    <w:p w:rsidR="00385E4A" w:rsidRDefault="00385E4A" w:rsidP="00385E4A">
      <w:r>
        <w:t xml:space="preserve">Uit oogpunt van sportiviteit kunnen door de wedstrijdorganisatie dan handicapfactoren worden toegepast. </w:t>
      </w:r>
    </w:p>
    <w:p w:rsidR="00385E4A" w:rsidRDefault="00385E4A" w:rsidP="00385E4A">
      <w:r>
        <w:t xml:space="preserve">Dat leidt tot spannender wedstrijden en geeft de deelnemers ook meer voldoening. </w:t>
      </w:r>
    </w:p>
    <w:p w:rsidR="00385E4A" w:rsidRDefault="00385E4A" w:rsidP="006F2BC0">
      <w:r>
        <w:t>Ook zijn er wedstrijden, waarin een “beste ploeg van de dag” word</w:t>
      </w:r>
      <w:r w:rsidR="004652EC">
        <w:t>t</w:t>
      </w:r>
      <w:r>
        <w:t xml:space="preserve"> vastgesteld.</w:t>
      </w:r>
    </w:p>
    <w:p w:rsidR="00385E4A" w:rsidRDefault="00385E4A" w:rsidP="006F2BC0">
      <w:r>
        <w:t xml:space="preserve">Dan worden </w:t>
      </w:r>
      <w:r w:rsidR="004652EC">
        <w:t xml:space="preserve">er </w:t>
      </w:r>
      <w:r>
        <w:t>dus verschillende boottypen samengevoegd.</w:t>
      </w:r>
      <w:r w:rsidR="004652EC">
        <w:t xml:space="preserve"> </w:t>
      </w:r>
      <w:r>
        <w:t>Ook dan spelen handicapfactoren een rol.</w:t>
      </w:r>
    </w:p>
    <w:p w:rsidR="00385E4A" w:rsidRDefault="006C1834" w:rsidP="006F2BC0">
      <w:r>
        <w:t>Deze kunnen berekend worden uit onderstaande tabellen:</w:t>
      </w:r>
    </w:p>
    <w:p w:rsidR="006C1834" w:rsidRDefault="006C1834" w:rsidP="006F2BC0">
      <w:r w:rsidRPr="006C1834">
        <w:rPr>
          <w:b/>
        </w:rPr>
        <w:t>Tabel 1</w:t>
      </w:r>
      <w:r>
        <w:t xml:space="preserve"> Leeftijdsfactoren per categorie</w:t>
      </w:r>
      <w:r w:rsidR="004652EC">
        <w:t>, korte en lange afstand</w:t>
      </w:r>
    </w:p>
    <w:p w:rsidR="006C1834" w:rsidRDefault="006C1834" w:rsidP="006F2BC0">
      <w:r w:rsidRPr="006C1834">
        <w:rPr>
          <w:b/>
        </w:rPr>
        <w:t>Tabel 2</w:t>
      </w:r>
      <w:r>
        <w:t xml:space="preserve"> Bootfactoren</w:t>
      </w:r>
    </w:p>
    <w:p w:rsidR="006C1834" w:rsidRDefault="006C1834" w:rsidP="006F2BC0">
      <w:r w:rsidRPr="006C1834">
        <w:rPr>
          <w:b/>
        </w:rPr>
        <w:t>Tabel 3</w:t>
      </w:r>
      <w:r>
        <w:t xml:space="preserve"> Leeftijdsfactoren per jaar</w:t>
      </w:r>
      <w:r w:rsidR="004652EC">
        <w:t>, korte en lange afstand</w:t>
      </w:r>
    </w:p>
    <w:p w:rsidR="006C1834" w:rsidRDefault="006C1834" w:rsidP="006F2BC0">
      <w:r w:rsidRPr="006C1834">
        <w:rPr>
          <w:b/>
        </w:rPr>
        <w:t>Tabel 4</w:t>
      </w:r>
      <w:r>
        <w:t xml:space="preserve"> Startverschillen op 1 km.</w:t>
      </w:r>
    </w:p>
    <w:p w:rsidR="006C1834" w:rsidRDefault="006C1834" w:rsidP="006F2BC0"/>
    <w:p w:rsidR="00385E4A" w:rsidRDefault="00385E4A" w:rsidP="006F2BC0">
      <w:r>
        <w:t xml:space="preserve">De </w:t>
      </w:r>
      <w:r w:rsidR="004652EC">
        <w:t>leeftijds</w:t>
      </w:r>
      <w:r w:rsidR="00D8122D">
        <w:t>factor</w:t>
      </w:r>
      <w:r>
        <w:t xml:space="preserve"> per ploeg kan op 2 manieren berekend worden:</w:t>
      </w:r>
    </w:p>
    <w:p w:rsidR="00385E4A" w:rsidRDefault="00385E4A" w:rsidP="006C1834">
      <w:pPr>
        <w:pStyle w:val="Lijstalinea"/>
        <w:numPr>
          <w:ilvl w:val="0"/>
          <w:numId w:val="1"/>
        </w:numPr>
        <w:ind w:left="284" w:hanging="284"/>
      </w:pPr>
      <w:r>
        <w:t xml:space="preserve">Men deelt de ploegen in volgens de FISA-regeling; de </w:t>
      </w:r>
      <w:r w:rsidR="00D8122D">
        <w:t>leeftijds</w:t>
      </w:r>
      <w:r>
        <w:t xml:space="preserve">factoren </w:t>
      </w:r>
      <w:r w:rsidR="00D8122D">
        <w:t xml:space="preserve">per categorie </w:t>
      </w:r>
      <w:r>
        <w:t xml:space="preserve">staan in </w:t>
      </w:r>
      <w:r w:rsidRPr="00385E4A">
        <w:rPr>
          <w:b/>
        </w:rPr>
        <w:t>Tabel 1</w:t>
      </w:r>
      <w:r>
        <w:t>.</w:t>
      </w:r>
    </w:p>
    <w:p w:rsidR="006C1834" w:rsidRDefault="005248AD" w:rsidP="006C1834">
      <w:pPr>
        <w:pStyle w:val="Lijstalinea"/>
        <w:numPr>
          <w:ilvl w:val="0"/>
          <w:numId w:val="1"/>
        </w:numPr>
        <w:ind w:left="284" w:hanging="284"/>
      </w:pPr>
      <w:r>
        <w:t xml:space="preserve">Van iedere roeier en roeister wordt de leeftijd uitgerekend op de dag van de wedstrijd; de bijbehorende </w:t>
      </w:r>
      <w:r w:rsidR="00D8122D">
        <w:t>leeftijdsfactoren per jaar</w:t>
      </w:r>
      <w:r>
        <w:t xml:space="preserve"> staan in </w:t>
      </w:r>
      <w:r w:rsidRPr="005248AD">
        <w:rPr>
          <w:b/>
        </w:rPr>
        <w:t>Tabel 3</w:t>
      </w:r>
      <w:r>
        <w:t xml:space="preserve"> of kunnen</w:t>
      </w:r>
      <w:r w:rsidR="00D8122D">
        <w:t xml:space="preserve"> nog preciezer </w:t>
      </w:r>
      <w:r>
        <w:t xml:space="preserve"> berekend worden met de daarbij staande formules.</w:t>
      </w:r>
      <w:r w:rsidR="00D8122D">
        <w:t xml:space="preserve"> </w:t>
      </w:r>
      <w:r>
        <w:t xml:space="preserve">De </w:t>
      </w:r>
      <w:r w:rsidR="004652EC">
        <w:t>leeftijds</w:t>
      </w:r>
      <w:r>
        <w:t xml:space="preserve">factor van de ploeg is het gemiddelde van de afzonderlijke </w:t>
      </w:r>
      <w:r w:rsidR="004652EC">
        <w:t>leeftijds</w:t>
      </w:r>
      <w:r>
        <w:t>factoren</w:t>
      </w:r>
      <w:r w:rsidR="006C1834">
        <w:br/>
        <w:t>(b</w:t>
      </w:r>
      <w:r w:rsidR="006C1834" w:rsidRPr="006C1834">
        <w:t xml:space="preserve">ij zeer grote leeftijdsverschillen </w:t>
      </w:r>
      <w:r w:rsidR="00A27151">
        <w:t xml:space="preserve">van </w:t>
      </w:r>
      <w:r w:rsidR="006C1834">
        <w:t xml:space="preserve">zo’n </w:t>
      </w:r>
      <w:r w:rsidR="006C1834" w:rsidRPr="006C1834">
        <w:t xml:space="preserve">20 </w:t>
      </w:r>
      <w:r w:rsidR="006C1834">
        <w:t>á</w:t>
      </w:r>
      <w:r w:rsidR="006C1834" w:rsidRPr="006C1834">
        <w:t xml:space="preserve"> 30 jaar binnen een ploeg kan een andere methodiek worden toegepast met formule</w:t>
      </w:r>
      <w:r w:rsidR="006C1834">
        <w:t>s</w:t>
      </w:r>
      <w:r w:rsidR="006C1834" w:rsidRPr="006C1834">
        <w:t xml:space="preserve"> op basis </w:t>
      </w:r>
      <w:r w:rsidR="006C1834">
        <w:t xml:space="preserve">van </w:t>
      </w:r>
      <w:r w:rsidR="006C1834" w:rsidRPr="006C1834">
        <w:t>geleverd vermogen</w:t>
      </w:r>
      <w:r w:rsidR="006C1834">
        <w:t>).</w:t>
      </w:r>
    </w:p>
    <w:p w:rsidR="00385E4A" w:rsidRDefault="00385E4A" w:rsidP="006C1834">
      <w:pPr>
        <w:ind w:left="284" w:hanging="284"/>
      </w:pPr>
    </w:p>
    <w:p w:rsidR="005248AD" w:rsidRDefault="005248AD" w:rsidP="006F2BC0">
      <w:r>
        <w:t>Als alle ploegen in hetzelfde boottype roeien</w:t>
      </w:r>
      <w:r w:rsidR="003A7C51">
        <w:t>,</w:t>
      </w:r>
      <w:r>
        <w:t xml:space="preserve"> vermenigvuldigt men </w:t>
      </w:r>
      <w:r w:rsidR="002B1F54">
        <w:t xml:space="preserve">de geroeide tijd met </w:t>
      </w:r>
      <w:r>
        <w:t xml:space="preserve">de gevonden </w:t>
      </w:r>
      <w:r w:rsidR="004652EC">
        <w:t>leeftijds</w:t>
      </w:r>
      <w:r w:rsidR="002B1F54">
        <w:t>facto</w:t>
      </w:r>
      <w:r w:rsidR="004075CE">
        <w:t>r</w:t>
      </w:r>
      <w:r>
        <w:t>.</w:t>
      </w:r>
    </w:p>
    <w:p w:rsidR="005248AD" w:rsidRDefault="00E561DF" w:rsidP="006F2BC0">
      <w:r w:rsidRPr="00B16DD1">
        <w:rPr>
          <w:b/>
        </w:rPr>
        <w:t>Voorbeeld:</w:t>
      </w:r>
      <w:r>
        <w:t xml:space="preserve"> twee skiffeurs over een afstand van 1 km:</w:t>
      </w:r>
    </w:p>
    <w:p w:rsidR="002C02C1" w:rsidRDefault="002C02C1" w:rsidP="00600071">
      <w:pPr>
        <w:pBdr>
          <w:left w:val="single" w:sz="4" w:space="4" w:color="auto"/>
        </w:pBdr>
        <w:ind w:left="708" w:firstLine="708"/>
      </w:pPr>
      <w:r>
        <w:t xml:space="preserve">  </w:t>
      </w:r>
      <w:r w:rsidR="002B1F54">
        <w:t xml:space="preserve">   </w:t>
      </w:r>
      <w:r>
        <w:t>Cat.</w:t>
      </w:r>
      <w:r w:rsidR="002B1F54">
        <w:t xml:space="preserve"> uit </w:t>
      </w:r>
      <w:r w:rsidR="002B1F54" w:rsidRPr="002B1F54">
        <w:rPr>
          <w:b/>
        </w:rPr>
        <w:t>Tabel 1</w:t>
      </w:r>
      <w:r>
        <w:t xml:space="preserve"> </w:t>
      </w:r>
      <w:r>
        <w:tab/>
        <w:t>Factor</w:t>
      </w:r>
      <w:r>
        <w:tab/>
      </w:r>
      <w:r w:rsidR="00B16DD1">
        <w:tab/>
      </w:r>
      <w:r>
        <w:t>Geroeide tijd</w:t>
      </w:r>
    </w:p>
    <w:p w:rsidR="00E561DF" w:rsidRDefault="002C02C1" w:rsidP="006F2BC0">
      <w:r>
        <w:t>man van 2</w:t>
      </w:r>
      <w:r w:rsidR="00BB6763">
        <w:t>9</w:t>
      </w:r>
      <w:r w:rsidR="00CF55ED">
        <w:t xml:space="preserve"> jaar</w:t>
      </w:r>
      <w:r>
        <w:tab/>
      </w:r>
      <w:proofErr w:type="spellStart"/>
      <w:r>
        <w:t>Mast.A</w:t>
      </w:r>
      <w:proofErr w:type="spellEnd"/>
      <w:r>
        <w:tab/>
      </w:r>
      <w:r w:rsidR="00B16DD1">
        <w:tab/>
      </w:r>
      <w:r>
        <w:t xml:space="preserve"> 0,990</w:t>
      </w:r>
      <w:r>
        <w:tab/>
      </w:r>
      <w:r w:rsidR="00B16DD1">
        <w:tab/>
      </w:r>
      <w:r>
        <w:t>3:5</w:t>
      </w:r>
      <w:r w:rsidR="00BB6763">
        <w:t>9</w:t>
      </w:r>
      <w:r>
        <w:t xml:space="preserve"> = 23</w:t>
      </w:r>
      <w:r w:rsidR="00BB6763">
        <w:t>9</w:t>
      </w:r>
      <w:r>
        <w:t xml:space="preserve"> sec.</w:t>
      </w:r>
    </w:p>
    <w:p w:rsidR="00D8122D" w:rsidRDefault="002C02C1" w:rsidP="006F2BC0">
      <w:r>
        <w:t xml:space="preserve">vrouw van </w:t>
      </w:r>
      <w:r w:rsidR="00BB6763">
        <w:t>44</w:t>
      </w:r>
      <w:r w:rsidR="00CF55ED">
        <w:t xml:space="preserve"> jaar</w:t>
      </w:r>
      <w:r>
        <w:tab/>
      </w:r>
      <w:proofErr w:type="spellStart"/>
      <w:r>
        <w:t>Mast.</w:t>
      </w:r>
      <w:r w:rsidR="00BB6763">
        <w:t>C</w:t>
      </w:r>
      <w:proofErr w:type="spellEnd"/>
      <w:r>
        <w:tab/>
        <w:t xml:space="preserve"> </w:t>
      </w:r>
      <w:r w:rsidR="00B16DD1">
        <w:tab/>
        <w:t xml:space="preserve"> </w:t>
      </w:r>
      <w:r>
        <w:t>0,8</w:t>
      </w:r>
      <w:r w:rsidR="00BB6763">
        <w:t>57</w:t>
      </w:r>
      <w:r>
        <w:tab/>
      </w:r>
      <w:r w:rsidR="00B16DD1">
        <w:tab/>
      </w:r>
      <w:r>
        <w:t>4:</w:t>
      </w:r>
      <w:r w:rsidR="00B769CB">
        <w:t>3</w:t>
      </w:r>
      <w:r w:rsidR="00BB6763">
        <w:t>2</w:t>
      </w:r>
      <w:r>
        <w:t xml:space="preserve"> = 2</w:t>
      </w:r>
      <w:r w:rsidR="00B769CB">
        <w:t>7</w:t>
      </w:r>
      <w:r w:rsidR="00BB6763">
        <w:t>2</w:t>
      </w:r>
      <w:r>
        <w:t xml:space="preserve"> sec.</w:t>
      </w:r>
    </w:p>
    <w:p w:rsidR="002C02C1" w:rsidRDefault="002C02C1" w:rsidP="006F2BC0">
      <w:r>
        <w:t xml:space="preserve">De vrouw wint, want </w:t>
      </w:r>
      <w:r w:rsidR="002B1F54">
        <w:t xml:space="preserve">272 * </w:t>
      </w:r>
      <w:r>
        <w:t>0,8</w:t>
      </w:r>
      <w:r w:rsidR="00B769CB">
        <w:t>57</w:t>
      </w:r>
      <w:r>
        <w:t xml:space="preserve"> = 2</w:t>
      </w:r>
      <w:r w:rsidR="00B769CB">
        <w:t>33</w:t>
      </w:r>
      <w:r>
        <w:t xml:space="preserve"> sec. = 3:</w:t>
      </w:r>
      <w:r w:rsidR="00B769CB">
        <w:t>53</w:t>
      </w:r>
      <w:r w:rsidR="006C1834">
        <w:t xml:space="preserve"> en </w:t>
      </w:r>
      <w:r w:rsidR="002B1F54">
        <w:t xml:space="preserve">239 * </w:t>
      </w:r>
      <w:r w:rsidR="006C1834">
        <w:t>0,990 = 2</w:t>
      </w:r>
      <w:r w:rsidR="00BB6763">
        <w:t>3</w:t>
      </w:r>
      <w:r w:rsidR="00B769CB">
        <w:t>7</w:t>
      </w:r>
      <w:r w:rsidR="006C1834">
        <w:t xml:space="preserve"> sec. = 3:</w:t>
      </w:r>
      <w:r w:rsidR="00B769CB">
        <w:t>57</w:t>
      </w:r>
      <w:r w:rsidR="006C1834">
        <w:t>.</w:t>
      </w:r>
    </w:p>
    <w:p w:rsidR="006C1834" w:rsidRDefault="006C1834" w:rsidP="006F2BC0"/>
    <w:p w:rsidR="00D8122D" w:rsidRDefault="00D8122D" w:rsidP="006F2BC0">
      <w:r>
        <w:t>Als in verschillende boottypen geroeid wordt</w:t>
      </w:r>
      <w:r w:rsidR="00852C20">
        <w:t xml:space="preserve"> en wordt gewerkt met leeftijden per jaar</w:t>
      </w:r>
      <w:r>
        <w:t xml:space="preserve">, </w:t>
      </w:r>
      <w:r w:rsidR="00852C20">
        <w:t xml:space="preserve">berekent men de handicaptijd per ploeg door de geroeide tijd te vermenigvuldigen met de gemiddelde leeftijdsfactor van de roeiers uit </w:t>
      </w:r>
      <w:r w:rsidR="00852C20" w:rsidRPr="00852C20">
        <w:rPr>
          <w:b/>
        </w:rPr>
        <w:t>Tabel 3</w:t>
      </w:r>
      <w:r w:rsidR="00852C20">
        <w:t xml:space="preserve"> én </w:t>
      </w:r>
      <w:r>
        <w:t>met de bootfactor</w:t>
      </w:r>
      <w:r w:rsidR="006C1834">
        <w:t xml:space="preserve"> uit </w:t>
      </w:r>
      <w:r w:rsidR="006C1834" w:rsidRPr="006C1834">
        <w:rPr>
          <w:b/>
        </w:rPr>
        <w:t>Tabel 2</w:t>
      </w:r>
      <w:r w:rsidR="006C1834">
        <w:t>.</w:t>
      </w:r>
    </w:p>
    <w:p w:rsidR="006F2BC0" w:rsidRDefault="006F2BC0" w:rsidP="006F2BC0">
      <w:r w:rsidRPr="00B16DD1">
        <w:rPr>
          <w:b/>
        </w:rPr>
        <w:t>Voorbeeld:</w:t>
      </w:r>
      <w:r>
        <w:t xml:space="preserve"> Mix</w:t>
      </w:r>
      <w:r w:rsidR="00D8122D">
        <w:t>ed</w:t>
      </w:r>
      <w:r>
        <w:t xml:space="preserve"> 4</w:t>
      </w:r>
      <w:r w:rsidR="00D8122D">
        <w:t>x over een afstand van 5 km:</w:t>
      </w:r>
    </w:p>
    <w:p w:rsidR="006F2BC0" w:rsidRDefault="006F2BC0" w:rsidP="006F2BC0">
      <w:r>
        <w:t>Roeier</w:t>
      </w:r>
      <w:r w:rsidR="00E561DF">
        <w:t xml:space="preserve"> </w:t>
      </w:r>
      <w:r w:rsidR="00B16DD1">
        <w:tab/>
      </w:r>
      <w:r w:rsidR="00B16DD1">
        <w:tab/>
      </w:r>
      <w:r>
        <w:t>Leeftijd</w:t>
      </w:r>
      <w:r w:rsidR="00E561DF">
        <w:t xml:space="preserve"> </w:t>
      </w:r>
      <w:r w:rsidR="00B16DD1">
        <w:tab/>
      </w:r>
      <w:r w:rsidR="00E561DF">
        <w:t>Factor</w:t>
      </w:r>
    </w:p>
    <w:p w:rsidR="00D8122D" w:rsidRDefault="00E561DF" w:rsidP="00D8122D">
      <w:r>
        <w:t>v</w:t>
      </w:r>
      <w:r w:rsidR="00D8122D">
        <w:t>rouw</w:t>
      </w:r>
      <w:r>
        <w:tab/>
        <w:t xml:space="preserve"> </w:t>
      </w:r>
      <w:r w:rsidR="00B16DD1">
        <w:tab/>
      </w:r>
      <w:r>
        <w:t xml:space="preserve">   </w:t>
      </w:r>
      <w:r w:rsidR="00D8122D">
        <w:t>37</w:t>
      </w:r>
      <w:r>
        <w:tab/>
      </w:r>
      <w:r w:rsidR="00B16DD1">
        <w:tab/>
      </w:r>
      <w:r w:rsidR="00D8122D">
        <w:t>0,883</w:t>
      </w:r>
    </w:p>
    <w:p w:rsidR="00D8122D" w:rsidRDefault="00D8122D" w:rsidP="00D8122D">
      <w:r>
        <w:t>vrouw</w:t>
      </w:r>
      <w:r w:rsidR="00B16DD1">
        <w:tab/>
      </w:r>
      <w:r>
        <w:tab/>
      </w:r>
      <w:r w:rsidR="00E561DF">
        <w:t xml:space="preserve">   </w:t>
      </w:r>
      <w:r>
        <w:t>3</w:t>
      </w:r>
      <w:r w:rsidR="0021359A">
        <w:t>3</w:t>
      </w:r>
      <w:r w:rsidR="00B16DD1">
        <w:tab/>
      </w:r>
      <w:r>
        <w:tab/>
        <w:t>0,88</w:t>
      </w:r>
      <w:r w:rsidR="0021359A">
        <w:t>9</w:t>
      </w:r>
    </w:p>
    <w:p w:rsidR="006F2BC0" w:rsidRDefault="006F2BC0" w:rsidP="006F2BC0">
      <w:r>
        <w:t>man</w:t>
      </w:r>
      <w:r w:rsidR="00B16DD1">
        <w:tab/>
      </w:r>
      <w:r>
        <w:tab/>
      </w:r>
      <w:r w:rsidR="00E561DF">
        <w:t xml:space="preserve">   </w:t>
      </w:r>
      <w:r>
        <w:t>37</w:t>
      </w:r>
      <w:r w:rsidR="00B16DD1">
        <w:tab/>
      </w:r>
      <w:r>
        <w:tab/>
      </w:r>
      <w:r w:rsidR="00D8122D">
        <w:t>0,981</w:t>
      </w:r>
    </w:p>
    <w:p w:rsidR="006F2BC0" w:rsidRDefault="006F2BC0" w:rsidP="006F2BC0">
      <w:r>
        <w:t>man</w:t>
      </w:r>
      <w:r w:rsidR="00B16DD1">
        <w:tab/>
      </w:r>
      <w:r>
        <w:tab/>
      </w:r>
      <w:r w:rsidR="00E561DF">
        <w:t xml:space="preserve">   </w:t>
      </w:r>
      <w:r w:rsidR="00B16DD1">
        <w:t>40</w:t>
      </w:r>
      <w:r w:rsidR="00B16DD1">
        <w:tab/>
      </w:r>
      <w:r>
        <w:tab/>
      </w:r>
      <w:r w:rsidR="00E561DF">
        <w:t>0,97</w:t>
      </w:r>
      <w:r w:rsidR="00B16DD1">
        <w:t>5</w:t>
      </w:r>
      <w:r>
        <w:tab/>
      </w:r>
    </w:p>
    <w:p w:rsidR="006F2BC0" w:rsidRDefault="006F2BC0" w:rsidP="006F2BC0">
      <w:r>
        <w:t>Gemiddeld</w:t>
      </w:r>
      <w:r w:rsidR="00B769CB">
        <w:t>e v.d. factoren =</w:t>
      </w:r>
      <w:r>
        <w:tab/>
      </w:r>
      <w:r w:rsidR="00E561DF">
        <w:t>0,93</w:t>
      </w:r>
      <w:r w:rsidR="0021359A">
        <w:t>2</w:t>
      </w:r>
      <w:r w:rsidR="00E561DF">
        <w:t xml:space="preserve"> </w:t>
      </w:r>
      <w:r w:rsidR="00B769CB">
        <w:t xml:space="preserve">en </w:t>
      </w:r>
      <w:r w:rsidR="00E561DF">
        <w:t>dat is de leeftijdsfactor</w:t>
      </w:r>
      <w:r w:rsidR="00B16DD1">
        <w:t xml:space="preserve"> van de ploeg</w:t>
      </w:r>
      <w:r w:rsidR="00E561DF">
        <w:t>.</w:t>
      </w:r>
    </w:p>
    <w:p w:rsidR="009A5A92" w:rsidRDefault="00E561DF" w:rsidP="006F2BC0">
      <w:r>
        <w:t>De b</w:t>
      </w:r>
      <w:r w:rsidR="006F2BC0">
        <w:t xml:space="preserve">ootfactor is </w:t>
      </w:r>
      <w:r>
        <w:t>1,164.</w:t>
      </w:r>
    </w:p>
    <w:p w:rsidR="00E561DF" w:rsidRDefault="00852C20" w:rsidP="006F2BC0">
      <w:r>
        <w:t>Als d</w:t>
      </w:r>
      <w:r w:rsidR="00E561DF">
        <w:t>e geroeide tijd 20:23</w:t>
      </w:r>
      <w:r>
        <w:t xml:space="preserve"> is</w:t>
      </w:r>
      <w:r w:rsidR="00E561DF">
        <w:t xml:space="preserve"> </w:t>
      </w:r>
      <w:r>
        <w:t>(</w:t>
      </w:r>
      <w:r w:rsidR="00E561DF">
        <w:t>dat is 1223 sec.</w:t>
      </w:r>
      <w:r>
        <w:t>), dan is d</w:t>
      </w:r>
      <w:r w:rsidR="00E561DF">
        <w:t xml:space="preserve">e handicaptijd </w:t>
      </w:r>
      <w:r>
        <w:t xml:space="preserve">1223 * </w:t>
      </w:r>
      <w:r w:rsidR="00E561DF">
        <w:t>0,93</w:t>
      </w:r>
      <w:r w:rsidR="0021359A">
        <w:t>2</w:t>
      </w:r>
      <w:r w:rsidR="00E561DF">
        <w:t xml:space="preserve"> * 1,164 = 132</w:t>
      </w:r>
      <w:r w:rsidR="00BB6763">
        <w:t>7</w:t>
      </w:r>
      <w:r w:rsidR="00E561DF">
        <w:t xml:space="preserve"> sec., dus 22:0</w:t>
      </w:r>
      <w:r w:rsidR="00BB6763">
        <w:t>7</w:t>
      </w:r>
      <w:r w:rsidR="00E561DF">
        <w:t>.</w:t>
      </w:r>
    </w:p>
    <w:p w:rsidR="00CF55ED" w:rsidRDefault="00CF55ED" w:rsidP="006F2BC0"/>
    <w:p w:rsidR="00CF55ED" w:rsidRDefault="00CF55ED" w:rsidP="006F2BC0">
      <w:r w:rsidRPr="00CF55ED">
        <w:rPr>
          <w:b/>
        </w:rPr>
        <w:t>Tabel 4</w:t>
      </w:r>
      <w:r>
        <w:t xml:space="preserve"> kan gebruikt worden bij boord-aan-boord-wedstrijden over 1 km.</w:t>
      </w:r>
    </w:p>
    <w:p w:rsidR="00CF55ED" w:rsidRDefault="00CF55ED" w:rsidP="006F2BC0">
      <w:r>
        <w:t>Als men de daar vermelde startverschillen hanteert, is de ploeg, die als eerste de finishlijn passeert,</w:t>
      </w:r>
      <w:r w:rsidR="00A27151">
        <w:t xml:space="preserve"> </w:t>
      </w:r>
      <w:r>
        <w:t>ook de werkelijke winnaar.</w:t>
      </w:r>
    </w:p>
    <w:p w:rsidR="00A21B96" w:rsidRDefault="0021359A">
      <w:r>
        <w:t xml:space="preserve">Bij dit soort wedstrijden is het aan te raden geen ploegen samen te voegen met zeer verschillende handicapfactoren: een startverschil van </w:t>
      </w:r>
      <w:r w:rsidR="00AB6AF0">
        <w:t>zo’n</w:t>
      </w:r>
      <w:r>
        <w:t xml:space="preserve"> minuut is voor geen van de deelnemers erg stimulerend.</w:t>
      </w:r>
    </w:p>
    <w:p w:rsidR="00A21B96" w:rsidRDefault="00A21B96"/>
    <w:p w:rsidR="00A21B96" w:rsidRDefault="00A21B96">
      <w:r>
        <w:t xml:space="preserve">Vragen? </w:t>
      </w:r>
      <w:hyperlink r:id="rId5" w:history="1">
        <w:r w:rsidRPr="002F209B">
          <w:rPr>
            <w:rStyle w:val="Hyperlink"/>
          </w:rPr>
          <w:t>info@correctiefactoren.nl</w:t>
        </w:r>
      </w:hyperlink>
    </w:p>
    <w:p w:rsidR="006C1834" w:rsidRDefault="006C1834">
      <w:r>
        <w:br w:type="page"/>
      </w:r>
    </w:p>
    <w:tbl>
      <w:tblPr>
        <w:tblW w:w="9781" w:type="dxa"/>
        <w:tblCellMar>
          <w:left w:w="70" w:type="dxa"/>
          <w:right w:w="70" w:type="dxa"/>
        </w:tblCellMar>
        <w:tblLook w:val="04A0" w:firstRow="1" w:lastRow="0" w:firstColumn="1" w:lastColumn="0" w:noHBand="0" w:noVBand="1"/>
      </w:tblPr>
      <w:tblGrid>
        <w:gridCol w:w="1236"/>
        <w:gridCol w:w="1017"/>
        <w:gridCol w:w="1015"/>
        <w:gridCol w:w="1268"/>
        <w:gridCol w:w="757"/>
        <w:gridCol w:w="1256"/>
        <w:gridCol w:w="1017"/>
        <w:gridCol w:w="1020"/>
        <w:gridCol w:w="1195"/>
      </w:tblGrid>
      <w:tr w:rsidR="009A5A92" w:rsidRPr="009A5A92" w:rsidTr="00872498">
        <w:trPr>
          <w:trHeight w:val="600"/>
        </w:trPr>
        <w:tc>
          <w:tcPr>
            <w:tcW w:w="1236" w:type="dxa"/>
            <w:tcBorders>
              <w:top w:val="nil"/>
              <w:left w:val="nil"/>
              <w:bottom w:val="single" w:sz="4" w:space="0" w:color="auto"/>
              <w:right w:val="nil"/>
            </w:tcBorders>
            <w:shd w:val="clear" w:color="auto" w:fill="auto"/>
            <w:vAlign w:val="center"/>
            <w:hideMark/>
          </w:tcPr>
          <w:p w:rsidR="009A5A92" w:rsidRPr="009A5A92" w:rsidRDefault="009A5A92" w:rsidP="009A5A92">
            <w:pPr>
              <w:spacing w:line="240" w:lineRule="auto"/>
              <w:rPr>
                <w:rFonts w:ascii="Calibri" w:eastAsia="Times New Roman" w:hAnsi="Calibri" w:cs="Calibri"/>
                <w:b/>
                <w:bCs/>
                <w:color w:val="000000"/>
                <w:sz w:val="28"/>
                <w:szCs w:val="28"/>
                <w:lang w:eastAsia="nl-NL"/>
              </w:rPr>
            </w:pPr>
            <w:r w:rsidRPr="009A5A92">
              <w:rPr>
                <w:rFonts w:ascii="Calibri" w:eastAsia="Times New Roman" w:hAnsi="Calibri" w:cs="Calibri"/>
                <w:b/>
                <w:bCs/>
                <w:color w:val="000000"/>
                <w:sz w:val="28"/>
                <w:szCs w:val="28"/>
                <w:lang w:eastAsia="nl-NL"/>
              </w:rPr>
              <w:lastRenderedPageBreak/>
              <w:t>Tabel 1</w:t>
            </w:r>
          </w:p>
        </w:tc>
        <w:tc>
          <w:tcPr>
            <w:tcW w:w="8545" w:type="dxa"/>
            <w:gridSpan w:val="8"/>
            <w:tcBorders>
              <w:top w:val="nil"/>
              <w:left w:val="nil"/>
              <w:bottom w:val="single" w:sz="4" w:space="0" w:color="auto"/>
              <w:right w:val="nil"/>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b/>
                <w:bCs/>
                <w:color w:val="000000"/>
                <w:sz w:val="28"/>
                <w:szCs w:val="28"/>
                <w:lang w:eastAsia="nl-NL"/>
              </w:rPr>
            </w:pPr>
            <w:r w:rsidRPr="009A5A92">
              <w:rPr>
                <w:rFonts w:ascii="Calibri" w:eastAsia="Times New Roman" w:hAnsi="Calibri" w:cs="Calibri"/>
                <w:b/>
                <w:bCs/>
                <w:color w:val="000000"/>
                <w:sz w:val="28"/>
                <w:szCs w:val="28"/>
                <w:lang w:eastAsia="nl-NL"/>
              </w:rPr>
              <w:t>Leeftijdsfactoren per categorie</w:t>
            </w:r>
          </w:p>
        </w:tc>
      </w:tr>
      <w:tr w:rsidR="009A5A92" w:rsidRPr="009A5A92" w:rsidTr="00872498">
        <w:trPr>
          <w:trHeight w:val="300"/>
        </w:trPr>
        <w:tc>
          <w:tcPr>
            <w:tcW w:w="1236" w:type="dxa"/>
            <w:tcBorders>
              <w:top w:val="single" w:sz="4" w:space="0" w:color="auto"/>
              <w:left w:val="single" w:sz="4" w:space="0" w:color="auto"/>
              <w:bottom w:val="nil"/>
              <w:right w:val="nil"/>
            </w:tcBorders>
            <w:shd w:val="clear" w:color="000000" w:fill="E2EFDA"/>
            <w:vAlign w:val="center"/>
            <w:hideMark/>
          </w:tcPr>
          <w:p w:rsidR="009A5A92" w:rsidRPr="009A5A92" w:rsidRDefault="009A5A92" w:rsidP="009A5A92">
            <w:pPr>
              <w:spacing w:line="240" w:lineRule="auto"/>
              <w:rPr>
                <w:rFonts w:ascii="Calibri" w:eastAsia="Times New Roman" w:hAnsi="Calibri" w:cs="Calibri"/>
                <w:b/>
                <w:bCs/>
                <w:color w:val="000000"/>
                <w:sz w:val="28"/>
                <w:szCs w:val="28"/>
                <w:lang w:eastAsia="nl-NL"/>
              </w:rPr>
            </w:pPr>
            <w:r w:rsidRPr="009A5A92">
              <w:rPr>
                <w:rFonts w:ascii="Calibri" w:eastAsia="Times New Roman" w:hAnsi="Calibri" w:cs="Calibri"/>
                <w:b/>
                <w:bCs/>
                <w:color w:val="000000"/>
                <w:sz w:val="28"/>
                <w:szCs w:val="28"/>
                <w:lang w:eastAsia="nl-NL"/>
              </w:rPr>
              <w:t> </w:t>
            </w:r>
          </w:p>
        </w:tc>
        <w:tc>
          <w:tcPr>
            <w:tcW w:w="1017" w:type="dxa"/>
            <w:tcBorders>
              <w:top w:val="single" w:sz="4" w:space="0" w:color="auto"/>
              <w:left w:val="nil"/>
              <w:bottom w:val="nil"/>
              <w:right w:val="single" w:sz="4" w:space="0" w:color="auto"/>
            </w:tcBorders>
            <w:shd w:val="clear" w:color="000000" w:fill="E2EFDA"/>
            <w:vAlign w:val="center"/>
            <w:hideMark/>
          </w:tcPr>
          <w:p w:rsidR="009A5A92" w:rsidRPr="009A5A92" w:rsidRDefault="009A5A92" w:rsidP="009A5A92">
            <w:pPr>
              <w:spacing w:line="240" w:lineRule="auto"/>
              <w:rPr>
                <w:rFonts w:ascii="Calibri" w:eastAsia="Times New Roman" w:hAnsi="Calibri" w:cs="Calibri"/>
                <w:color w:val="000000"/>
                <w:lang w:eastAsia="nl-NL"/>
              </w:rPr>
            </w:pPr>
            <w:r w:rsidRPr="009A5A92">
              <w:rPr>
                <w:rFonts w:ascii="Calibri" w:eastAsia="Times New Roman" w:hAnsi="Calibri" w:cs="Calibri"/>
                <w:color w:val="000000"/>
                <w:lang w:eastAsia="nl-NL"/>
              </w:rPr>
              <w:t> </w:t>
            </w:r>
          </w:p>
        </w:tc>
        <w:tc>
          <w:tcPr>
            <w:tcW w:w="2283" w:type="dxa"/>
            <w:gridSpan w:val="2"/>
            <w:tcBorders>
              <w:top w:val="single" w:sz="4" w:space="0" w:color="auto"/>
              <w:left w:val="single" w:sz="4" w:space="0" w:color="auto"/>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Korte afstand &lt; 4 km.</w:t>
            </w:r>
          </w:p>
        </w:tc>
        <w:tc>
          <w:tcPr>
            <w:tcW w:w="757" w:type="dxa"/>
            <w:tcBorders>
              <w:top w:val="single" w:sz="4" w:space="0" w:color="auto"/>
              <w:left w:val="nil"/>
              <w:bottom w:val="nil"/>
              <w:right w:val="nil"/>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p>
        </w:tc>
        <w:tc>
          <w:tcPr>
            <w:tcW w:w="1256" w:type="dxa"/>
            <w:tcBorders>
              <w:top w:val="single" w:sz="4" w:space="0" w:color="auto"/>
              <w:left w:val="nil"/>
              <w:bottom w:val="nil"/>
              <w:right w:val="nil"/>
            </w:tcBorders>
            <w:shd w:val="clear" w:color="000000" w:fill="E2EFDA"/>
            <w:vAlign w:val="center"/>
            <w:hideMark/>
          </w:tcPr>
          <w:p w:rsidR="009A5A92" w:rsidRPr="009A5A92" w:rsidRDefault="009A5A92" w:rsidP="009A5A92">
            <w:pPr>
              <w:spacing w:line="240" w:lineRule="auto"/>
              <w:rPr>
                <w:rFonts w:ascii="Calibri" w:eastAsia="Times New Roman" w:hAnsi="Calibri" w:cs="Calibri"/>
                <w:color w:val="000000"/>
                <w:lang w:eastAsia="nl-NL"/>
              </w:rPr>
            </w:pPr>
            <w:r w:rsidRPr="009A5A92">
              <w:rPr>
                <w:rFonts w:ascii="Calibri" w:eastAsia="Times New Roman" w:hAnsi="Calibri" w:cs="Calibri"/>
                <w:color w:val="000000"/>
                <w:lang w:eastAsia="nl-NL"/>
              </w:rPr>
              <w:t> </w:t>
            </w:r>
          </w:p>
        </w:tc>
        <w:tc>
          <w:tcPr>
            <w:tcW w:w="1017" w:type="dxa"/>
            <w:tcBorders>
              <w:top w:val="single" w:sz="4" w:space="0" w:color="auto"/>
              <w:left w:val="nil"/>
              <w:bottom w:val="nil"/>
              <w:right w:val="single" w:sz="4" w:space="0" w:color="auto"/>
            </w:tcBorders>
            <w:shd w:val="clear" w:color="000000" w:fill="E2EFDA"/>
            <w:vAlign w:val="center"/>
            <w:hideMark/>
          </w:tcPr>
          <w:p w:rsidR="009A5A92" w:rsidRPr="009A5A92" w:rsidRDefault="009A5A92" w:rsidP="009A5A92">
            <w:pPr>
              <w:spacing w:line="240" w:lineRule="auto"/>
              <w:rPr>
                <w:rFonts w:ascii="Calibri" w:eastAsia="Times New Roman" w:hAnsi="Calibri" w:cs="Calibri"/>
                <w:color w:val="000000"/>
                <w:lang w:eastAsia="nl-NL"/>
              </w:rPr>
            </w:pPr>
            <w:r w:rsidRPr="009A5A92">
              <w:rPr>
                <w:rFonts w:ascii="Calibri" w:eastAsia="Times New Roman" w:hAnsi="Calibri" w:cs="Calibri"/>
                <w:color w:val="000000"/>
                <w:lang w:eastAsia="nl-NL"/>
              </w:rPr>
              <w:t> </w:t>
            </w:r>
          </w:p>
        </w:tc>
        <w:tc>
          <w:tcPr>
            <w:tcW w:w="2215" w:type="dxa"/>
            <w:gridSpan w:val="2"/>
            <w:tcBorders>
              <w:top w:val="single" w:sz="4" w:space="0" w:color="auto"/>
              <w:left w:val="single" w:sz="4" w:space="0" w:color="auto"/>
              <w:bottom w:val="nil"/>
              <w:right w:val="single" w:sz="4" w:space="0" w:color="auto"/>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Lange afstand &gt;= 4 km</w:t>
            </w:r>
          </w:p>
        </w:tc>
      </w:tr>
      <w:tr w:rsidR="009A5A92" w:rsidRPr="009A5A92" w:rsidTr="00872498">
        <w:trPr>
          <w:trHeight w:val="300"/>
        </w:trPr>
        <w:tc>
          <w:tcPr>
            <w:tcW w:w="1236" w:type="dxa"/>
            <w:tcBorders>
              <w:top w:val="nil"/>
              <w:left w:val="single" w:sz="4" w:space="0" w:color="auto"/>
              <w:bottom w:val="single" w:sz="4" w:space="0" w:color="auto"/>
              <w:right w:val="nil"/>
            </w:tcBorders>
            <w:shd w:val="clear" w:color="000000" w:fill="E2EFDA"/>
            <w:vAlign w:val="center"/>
            <w:hideMark/>
          </w:tcPr>
          <w:p w:rsidR="009A5A92" w:rsidRPr="009A5A92" w:rsidRDefault="009A5A92" w:rsidP="009A5A92">
            <w:pPr>
              <w:spacing w:line="240" w:lineRule="auto"/>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Categorie</w:t>
            </w:r>
          </w:p>
        </w:tc>
        <w:tc>
          <w:tcPr>
            <w:tcW w:w="1017"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Leeftijd</w:t>
            </w:r>
          </w:p>
        </w:tc>
        <w:tc>
          <w:tcPr>
            <w:tcW w:w="1015" w:type="dxa"/>
            <w:tcBorders>
              <w:top w:val="nil"/>
              <w:left w:val="nil"/>
              <w:bottom w:val="single" w:sz="4" w:space="0" w:color="auto"/>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Heren</w:t>
            </w:r>
          </w:p>
        </w:tc>
        <w:tc>
          <w:tcPr>
            <w:tcW w:w="1268" w:type="dxa"/>
            <w:tcBorders>
              <w:top w:val="nil"/>
              <w:left w:val="nil"/>
              <w:bottom w:val="single" w:sz="4" w:space="0" w:color="auto"/>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Dames</w:t>
            </w:r>
          </w:p>
        </w:tc>
        <w:tc>
          <w:tcPr>
            <w:tcW w:w="757" w:type="dxa"/>
            <w:tcBorders>
              <w:top w:val="nil"/>
              <w:left w:val="nil"/>
              <w:bottom w:val="single" w:sz="4" w:space="0" w:color="auto"/>
              <w:right w:val="nil"/>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 </w:t>
            </w:r>
          </w:p>
        </w:tc>
        <w:tc>
          <w:tcPr>
            <w:tcW w:w="1256" w:type="dxa"/>
            <w:tcBorders>
              <w:top w:val="nil"/>
              <w:left w:val="nil"/>
              <w:bottom w:val="single" w:sz="4" w:space="0" w:color="auto"/>
              <w:right w:val="nil"/>
            </w:tcBorders>
            <w:shd w:val="clear" w:color="000000" w:fill="E2EFDA"/>
            <w:vAlign w:val="center"/>
            <w:hideMark/>
          </w:tcPr>
          <w:p w:rsidR="009A5A92" w:rsidRPr="009A5A92" w:rsidRDefault="009A5A92" w:rsidP="009A5A92">
            <w:pPr>
              <w:spacing w:line="240" w:lineRule="auto"/>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Categorie</w:t>
            </w:r>
          </w:p>
        </w:tc>
        <w:tc>
          <w:tcPr>
            <w:tcW w:w="1017"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Leeftijd</w:t>
            </w:r>
          </w:p>
        </w:tc>
        <w:tc>
          <w:tcPr>
            <w:tcW w:w="1020" w:type="dxa"/>
            <w:tcBorders>
              <w:top w:val="nil"/>
              <w:left w:val="nil"/>
              <w:bottom w:val="single" w:sz="4" w:space="0" w:color="auto"/>
              <w:right w:val="nil"/>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Heren</w:t>
            </w:r>
          </w:p>
        </w:tc>
        <w:tc>
          <w:tcPr>
            <w:tcW w:w="1195"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Dames</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Mast.A</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27+</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0,990</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0,891</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Mast.A</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27+</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0,991</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0,892</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Mast.B</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36+</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0,972</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0,875</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Mast.B</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36+</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0,977</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0,879</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Mast.C</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43+</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0,952</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0,857</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Mast.C</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43+</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0,961</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0,865</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Mast.D</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50+</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0,932</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0,838</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Mast.D</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50+</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0,944</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0,850</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Mast.E</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55+</w:t>
            </w:r>
          </w:p>
        </w:tc>
        <w:tc>
          <w:tcPr>
            <w:tcW w:w="1015" w:type="dxa"/>
            <w:tcBorders>
              <w:top w:val="nil"/>
              <w:left w:val="nil"/>
              <w:bottom w:val="nil"/>
              <w:right w:val="nil"/>
            </w:tcBorders>
            <w:shd w:val="clear" w:color="000000" w:fill="A9D08E"/>
            <w:vAlign w:val="center"/>
            <w:hideMark/>
          </w:tcPr>
          <w:p w:rsidR="00872498" w:rsidRPr="009A5A92" w:rsidRDefault="00872498" w:rsidP="001B18E9">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0,912</w:t>
            </w:r>
          </w:p>
        </w:tc>
        <w:tc>
          <w:tcPr>
            <w:tcW w:w="1268" w:type="dxa"/>
            <w:tcBorders>
              <w:top w:val="nil"/>
              <w:left w:val="nil"/>
              <w:bottom w:val="nil"/>
              <w:right w:val="nil"/>
            </w:tcBorders>
            <w:shd w:val="clear" w:color="000000" w:fill="A9D08E"/>
            <w:vAlign w:val="center"/>
            <w:hideMark/>
          </w:tcPr>
          <w:p w:rsidR="00872498" w:rsidRPr="009A5A92" w:rsidRDefault="00872498" w:rsidP="001B18E9">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0,821</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Mast.E</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55+</w:t>
            </w:r>
          </w:p>
        </w:tc>
        <w:tc>
          <w:tcPr>
            <w:tcW w:w="1020" w:type="dxa"/>
            <w:tcBorders>
              <w:top w:val="nil"/>
              <w:left w:val="nil"/>
              <w:bottom w:val="nil"/>
              <w:right w:val="nil"/>
            </w:tcBorders>
            <w:shd w:val="clear" w:color="000000" w:fill="BDD7EE"/>
            <w:vAlign w:val="center"/>
            <w:hideMark/>
          </w:tcPr>
          <w:p w:rsidR="00872498" w:rsidRPr="009A5A92" w:rsidRDefault="00872498" w:rsidP="001B18E9">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0,927</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1B18E9">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0,834</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Mast.F</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60+</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0,888</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0,799</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Mast.F</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60+</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0,906</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0,815</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Mast.G</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65+</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0,858</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0,772</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Mast.G</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65+</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0,878</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0,790</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Mast.H</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70+</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0,820</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0,738</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Mast.H</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70+</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0,841</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0,757</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Mast.I</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75+</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0,770</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0,693</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Mast.I</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75+</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0,793</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0,713</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Mast.J</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80+</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0,720</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0,648</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Mast.J</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80+</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0,743</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0,669</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Mast.K</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83+</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0,675</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0,607</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Mast.K</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83+</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0,698</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0,628</w:t>
            </w:r>
          </w:p>
        </w:tc>
      </w:tr>
      <w:tr w:rsidR="00872498" w:rsidRPr="009A5A92" w:rsidTr="00872498">
        <w:trPr>
          <w:trHeight w:val="300"/>
        </w:trPr>
        <w:tc>
          <w:tcPr>
            <w:tcW w:w="1236" w:type="dxa"/>
            <w:tcBorders>
              <w:top w:val="nil"/>
              <w:left w:val="single" w:sz="4" w:space="0" w:color="auto"/>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Mast.L</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86+</w:t>
            </w:r>
          </w:p>
        </w:tc>
        <w:tc>
          <w:tcPr>
            <w:tcW w:w="1015"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0,622</w:t>
            </w:r>
          </w:p>
        </w:tc>
        <w:tc>
          <w:tcPr>
            <w:tcW w:w="1268" w:type="dxa"/>
            <w:tcBorders>
              <w:top w:val="nil"/>
              <w:left w:val="nil"/>
              <w:bottom w:val="nil"/>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0,560</w:t>
            </w:r>
          </w:p>
        </w:tc>
        <w:tc>
          <w:tcPr>
            <w:tcW w:w="757" w:type="dxa"/>
            <w:tcBorders>
              <w:top w:val="nil"/>
              <w:left w:val="nil"/>
              <w:bottom w:val="nil"/>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nil"/>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Mast.L</w:t>
            </w:r>
            <w:proofErr w:type="spellEnd"/>
          </w:p>
        </w:tc>
        <w:tc>
          <w:tcPr>
            <w:tcW w:w="1017" w:type="dxa"/>
            <w:tcBorders>
              <w:top w:val="nil"/>
              <w:left w:val="nil"/>
              <w:bottom w:val="nil"/>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86+</w:t>
            </w:r>
          </w:p>
        </w:tc>
        <w:tc>
          <w:tcPr>
            <w:tcW w:w="1020" w:type="dxa"/>
            <w:tcBorders>
              <w:top w:val="nil"/>
              <w:left w:val="nil"/>
              <w:bottom w:val="nil"/>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0,644</w:t>
            </w:r>
          </w:p>
        </w:tc>
        <w:tc>
          <w:tcPr>
            <w:tcW w:w="1195" w:type="dxa"/>
            <w:tcBorders>
              <w:top w:val="nil"/>
              <w:left w:val="nil"/>
              <w:bottom w:val="nil"/>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0,580</w:t>
            </w:r>
          </w:p>
        </w:tc>
      </w:tr>
      <w:tr w:rsidR="00872498" w:rsidRPr="009A5A92" w:rsidTr="00872498">
        <w:trPr>
          <w:trHeight w:val="300"/>
        </w:trPr>
        <w:tc>
          <w:tcPr>
            <w:tcW w:w="1236" w:type="dxa"/>
            <w:tcBorders>
              <w:top w:val="nil"/>
              <w:left w:val="single" w:sz="4" w:space="0" w:color="auto"/>
              <w:bottom w:val="single" w:sz="4" w:space="0" w:color="auto"/>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Mast.M</w:t>
            </w:r>
            <w:proofErr w:type="spellEnd"/>
          </w:p>
        </w:tc>
        <w:tc>
          <w:tcPr>
            <w:tcW w:w="1017" w:type="dxa"/>
            <w:tcBorders>
              <w:top w:val="nil"/>
              <w:left w:val="nil"/>
              <w:bottom w:val="single" w:sz="4" w:space="0" w:color="auto"/>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89+</w:t>
            </w:r>
          </w:p>
        </w:tc>
        <w:tc>
          <w:tcPr>
            <w:tcW w:w="1015" w:type="dxa"/>
            <w:tcBorders>
              <w:top w:val="nil"/>
              <w:left w:val="nil"/>
              <w:bottom w:val="single" w:sz="4" w:space="0" w:color="auto"/>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0,561</w:t>
            </w:r>
          </w:p>
        </w:tc>
        <w:tc>
          <w:tcPr>
            <w:tcW w:w="1268" w:type="dxa"/>
            <w:tcBorders>
              <w:top w:val="nil"/>
              <w:left w:val="nil"/>
              <w:bottom w:val="single" w:sz="4" w:space="0" w:color="auto"/>
              <w:right w:val="nil"/>
            </w:tcBorders>
            <w:shd w:val="clear" w:color="000000" w:fill="A9D08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0,505</w:t>
            </w:r>
          </w:p>
        </w:tc>
        <w:tc>
          <w:tcPr>
            <w:tcW w:w="757" w:type="dxa"/>
            <w:tcBorders>
              <w:top w:val="nil"/>
              <w:left w:val="nil"/>
              <w:bottom w:val="single" w:sz="4" w:space="0" w:color="auto"/>
              <w:right w:val="nil"/>
            </w:tcBorders>
            <w:shd w:val="clear" w:color="auto" w:fill="auto"/>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p>
        </w:tc>
        <w:tc>
          <w:tcPr>
            <w:tcW w:w="1256" w:type="dxa"/>
            <w:tcBorders>
              <w:top w:val="nil"/>
              <w:left w:val="nil"/>
              <w:bottom w:val="single" w:sz="4" w:space="0" w:color="auto"/>
              <w:right w:val="nil"/>
            </w:tcBorders>
            <w:shd w:val="clear" w:color="000000" w:fill="E2EFDA"/>
            <w:vAlign w:val="center"/>
            <w:hideMark/>
          </w:tcPr>
          <w:p w:rsidR="00872498" w:rsidRPr="009A5A92" w:rsidRDefault="00872498" w:rsidP="009A5A92">
            <w:pPr>
              <w:spacing w:line="240" w:lineRule="auto"/>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Mast.M</w:t>
            </w:r>
            <w:proofErr w:type="spellEnd"/>
          </w:p>
        </w:tc>
        <w:tc>
          <w:tcPr>
            <w:tcW w:w="1017" w:type="dxa"/>
            <w:tcBorders>
              <w:top w:val="nil"/>
              <w:left w:val="nil"/>
              <w:bottom w:val="single" w:sz="4" w:space="0" w:color="auto"/>
              <w:right w:val="single" w:sz="4" w:space="0" w:color="auto"/>
            </w:tcBorders>
            <w:shd w:val="clear" w:color="000000" w:fill="E2EFDA"/>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89+</w:t>
            </w:r>
          </w:p>
        </w:tc>
        <w:tc>
          <w:tcPr>
            <w:tcW w:w="1020" w:type="dxa"/>
            <w:tcBorders>
              <w:top w:val="nil"/>
              <w:left w:val="nil"/>
              <w:bottom w:val="single" w:sz="4" w:space="0" w:color="auto"/>
              <w:right w:val="nil"/>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0,582</w:t>
            </w:r>
          </w:p>
        </w:tc>
        <w:tc>
          <w:tcPr>
            <w:tcW w:w="1195" w:type="dxa"/>
            <w:tcBorders>
              <w:top w:val="nil"/>
              <w:left w:val="nil"/>
              <w:bottom w:val="single" w:sz="4" w:space="0" w:color="auto"/>
              <w:right w:val="single" w:sz="4" w:space="0" w:color="auto"/>
            </w:tcBorders>
            <w:shd w:val="clear" w:color="000000" w:fill="BDD7EE"/>
            <w:vAlign w:val="center"/>
            <w:hideMark/>
          </w:tcPr>
          <w:p w:rsidR="00872498" w:rsidRPr="009A5A92" w:rsidRDefault="00872498"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0,523</w:t>
            </w:r>
          </w:p>
        </w:tc>
      </w:tr>
    </w:tbl>
    <w:p w:rsidR="00E8739D" w:rsidRDefault="00E8739D" w:rsidP="00E8739D"/>
    <w:p w:rsidR="00E8739D" w:rsidRDefault="00E8739D" w:rsidP="009A5A92"/>
    <w:tbl>
      <w:tblPr>
        <w:tblW w:w="5280" w:type="dxa"/>
        <w:tblCellMar>
          <w:left w:w="70" w:type="dxa"/>
          <w:right w:w="70" w:type="dxa"/>
        </w:tblCellMar>
        <w:tblLook w:val="04A0" w:firstRow="1" w:lastRow="0" w:firstColumn="1" w:lastColumn="0" w:noHBand="0" w:noVBand="1"/>
      </w:tblPr>
      <w:tblGrid>
        <w:gridCol w:w="1120"/>
        <w:gridCol w:w="2080"/>
        <w:gridCol w:w="2080"/>
      </w:tblGrid>
      <w:tr w:rsidR="009A5A92" w:rsidRPr="009A5A92" w:rsidTr="00872498">
        <w:trPr>
          <w:trHeight w:val="600"/>
        </w:trPr>
        <w:tc>
          <w:tcPr>
            <w:tcW w:w="1120" w:type="dxa"/>
            <w:tcBorders>
              <w:top w:val="nil"/>
              <w:left w:val="nil"/>
              <w:bottom w:val="single" w:sz="4" w:space="0" w:color="auto"/>
              <w:right w:val="nil"/>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b/>
                <w:bCs/>
                <w:color w:val="000000"/>
                <w:sz w:val="28"/>
                <w:szCs w:val="28"/>
                <w:lang w:eastAsia="nl-NL"/>
              </w:rPr>
            </w:pPr>
            <w:r w:rsidRPr="009A5A92">
              <w:rPr>
                <w:rFonts w:ascii="Calibri" w:eastAsia="Times New Roman" w:hAnsi="Calibri" w:cs="Calibri"/>
                <w:b/>
                <w:bCs/>
                <w:color w:val="000000"/>
                <w:sz w:val="28"/>
                <w:szCs w:val="28"/>
                <w:lang w:eastAsia="nl-NL"/>
              </w:rPr>
              <w:t>Tabel 2</w:t>
            </w:r>
          </w:p>
        </w:tc>
        <w:tc>
          <w:tcPr>
            <w:tcW w:w="4160" w:type="dxa"/>
            <w:gridSpan w:val="2"/>
            <w:tcBorders>
              <w:top w:val="nil"/>
              <w:left w:val="nil"/>
              <w:bottom w:val="single" w:sz="4" w:space="0" w:color="auto"/>
              <w:right w:val="nil"/>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b/>
                <w:bCs/>
                <w:sz w:val="28"/>
                <w:szCs w:val="28"/>
                <w:lang w:eastAsia="nl-NL"/>
              </w:rPr>
            </w:pPr>
            <w:r w:rsidRPr="009A5A92">
              <w:rPr>
                <w:rFonts w:ascii="Calibri" w:eastAsia="Times New Roman" w:hAnsi="Calibri" w:cs="Calibri"/>
                <w:b/>
                <w:bCs/>
                <w:sz w:val="28"/>
                <w:szCs w:val="28"/>
                <w:lang w:eastAsia="nl-NL"/>
              </w:rPr>
              <w:t>Bootfactoren</w:t>
            </w:r>
          </w:p>
        </w:tc>
      </w:tr>
      <w:tr w:rsidR="009A5A92" w:rsidRPr="009A5A92" w:rsidTr="00872498">
        <w:trPr>
          <w:trHeight w:val="300"/>
        </w:trPr>
        <w:tc>
          <w:tcPr>
            <w:tcW w:w="1120" w:type="dxa"/>
            <w:tcBorders>
              <w:top w:val="single" w:sz="4" w:space="0" w:color="auto"/>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Boot</w:t>
            </w:r>
          </w:p>
        </w:tc>
        <w:tc>
          <w:tcPr>
            <w:tcW w:w="2080" w:type="dxa"/>
            <w:tcBorders>
              <w:top w:val="single" w:sz="4" w:space="0" w:color="auto"/>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Bij "normaal"</w:t>
            </w:r>
          </w:p>
        </w:tc>
        <w:tc>
          <w:tcPr>
            <w:tcW w:w="2080" w:type="dxa"/>
            <w:tcBorders>
              <w:top w:val="single" w:sz="4" w:space="0" w:color="auto"/>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b/>
                <w:bCs/>
                <w:lang w:eastAsia="nl-NL"/>
              </w:rPr>
            </w:pPr>
            <w:r w:rsidRPr="009A5A92">
              <w:rPr>
                <w:rFonts w:ascii="Calibri" w:eastAsia="Times New Roman" w:hAnsi="Calibri" w:cs="Calibri"/>
                <w:b/>
                <w:bCs/>
                <w:lang w:eastAsia="nl-NL"/>
              </w:rPr>
              <w:t>Bij tegenwind van</w:t>
            </w:r>
          </w:p>
        </w:tc>
      </w:tr>
      <w:tr w:rsidR="009A5A92" w:rsidRPr="009A5A92" w:rsidTr="00872498">
        <w:trPr>
          <w:trHeight w:val="300"/>
        </w:trPr>
        <w:tc>
          <w:tcPr>
            <w:tcW w:w="1120"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 </w:t>
            </w:r>
          </w:p>
        </w:tc>
        <w:tc>
          <w:tcPr>
            <w:tcW w:w="2080" w:type="dxa"/>
            <w:tcBorders>
              <w:top w:val="nil"/>
              <w:left w:val="nil"/>
              <w:bottom w:val="single" w:sz="4" w:space="0" w:color="auto"/>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weer</w:t>
            </w:r>
          </w:p>
        </w:tc>
        <w:tc>
          <w:tcPr>
            <w:tcW w:w="208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b/>
                <w:bCs/>
                <w:lang w:eastAsia="nl-NL"/>
              </w:rPr>
            </w:pPr>
            <w:r w:rsidRPr="009A5A92">
              <w:rPr>
                <w:rFonts w:ascii="Calibri" w:eastAsia="Times New Roman" w:hAnsi="Calibri" w:cs="Calibri"/>
                <w:b/>
                <w:bCs/>
                <w:lang w:eastAsia="nl-NL"/>
              </w:rPr>
              <w:t xml:space="preserve">   3 beaufort of meer</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1x</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1,000</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0,985</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0,985</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0,975</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1,039</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1,029</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2x</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1,076</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1,065</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1,094</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1,089</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1,122</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1,116</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1,130</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1,124</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4x</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1,164</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1,158</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1,206</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1,206</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1,244</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1,244</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B4+</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1,059</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1,054</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C1x</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0,900</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0,887</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C2+</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0,886</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0,877</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C2-</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0,927</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0,918</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C2*</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0,921</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0,912</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C2x</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0,964</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0,954</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C3*</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0,990</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0,980</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C3x</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1,040</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1,030</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C4+</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1,035</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1,030</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C4*</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1,076</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1,071</w:t>
            </w:r>
          </w:p>
        </w:tc>
      </w:tr>
      <w:tr w:rsidR="009A5A92" w:rsidRPr="009A5A92" w:rsidTr="00872498">
        <w:trPr>
          <w:trHeight w:val="300"/>
        </w:trPr>
        <w:tc>
          <w:tcPr>
            <w:tcW w:w="1120"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C8+</w:t>
            </w:r>
          </w:p>
        </w:tc>
        <w:tc>
          <w:tcPr>
            <w:tcW w:w="2080" w:type="dxa"/>
            <w:tcBorders>
              <w:top w:val="nil"/>
              <w:left w:val="nil"/>
              <w:bottom w:val="nil"/>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1,130</w:t>
            </w:r>
          </w:p>
        </w:tc>
        <w:tc>
          <w:tcPr>
            <w:tcW w:w="208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1,130</w:t>
            </w:r>
          </w:p>
        </w:tc>
      </w:tr>
      <w:tr w:rsidR="009A5A92" w:rsidRPr="009A5A92" w:rsidTr="00872498">
        <w:trPr>
          <w:trHeight w:val="300"/>
        </w:trPr>
        <w:tc>
          <w:tcPr>
            <w:tcW w:w="1120"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C8*</w:t>
            </w:r>
          </w:p>
        </w:tc>
        <w:tc>
          <w:tcPr>
            <w:tcW w:w="2080" w:type="dxa"/>
            <w:tcBorders>
              <w:top w:val="nil"/>
              <w:left w:val="nil"/>
              <w:bottom w:val="single" w:sz="4" w:space="0" w:color="auto"/>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1,175</w:t>
            </w:r>
          </w:p>
        </w:tc>
        <w:tc>
          <w:tcPr>
            <w:tcW w:w="208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1,175</w:t>
            </w:r>
          </w:p>
        </w:tc>
      </w:tr>
    </w:tbl>
    <w:p w:rsidR="00872498" w:rsidRDefault="00872498">
      <w:r>
        <w:br w:type="page"/>
      </w:r>
    </w:p>
    <w:tbl>
      <w:tblPr>
        <w:tblW w:w="7230" w:type="dxa"/>
        <w:tblCellMar>
          <w:left w:w="70" w:type="dxa"/>
          <w:right w:w="70" w:type="dxa"/>
        </w:tblCellMar>
        <w:tblLook w:val="04A0" w:firstRow="1" w:lastRow="0" w:firstColumn="1" w:lastColumn="0" w:noHBand="0" w:noVBand="1"/>
      </w:tblPr>
      <w:tblGrid>
        <w:gridCol w:w="1134"/>
        <w:gridCol w:w="846"/>
        <w:gridCol w:w="1281"/>
        <w:gridCol w:w="850"/>
        <w:gridCol w:w="992"/>
        <w:gridCol w:w="837"/>
        <w:gridCol w:w="1290"/>
      </w:tblGrid>
      <w:tr w:rsidR="009A5A92" w:rsidRPr="009A5A92" w:rsidTr="00B1450D">
        <w:trPr>
          <w:trHeight w:val="600"/>
        </w:trPr>
        <w:tc>
          <w:tcPr>
            <w:tcW w:w="1134" w:type="dxa"/>
            <w:tcBorders>
              <w:top w:val="nil"/>
              <w:left w:val="nil"/>
              <w:bottom w:val="single" w:sz="4" w:space="0" w:color="auto"/>
              <w:right w:val="nil"/>
            </w:tcBorders>
            <w:shd w:val="clear" w:color="auto" w:fill="auto"/>
            <w:noWrap/>
            <w:vAlign w:val="center"/>
            <w:hideMark/>
          </w:tcPr>
          <w:p w:rsidR="009A5A92" w:rsidRPr="009A5A92" w:rsidRDefault="009A5A92" w:rsidP="009A5A92">
            <w:pPr>
              <w:spacing w:line="240" w:lineRule="auto"/>
              <w:rPr>
                <w:rFonts w:ascii="Calibri" w:eastAsia="Times New Roman" w:hAnsi="Calibri" w:cs="Calibri"/>
                <w:b/>
                <w:bCs/>
                <w:color w:val="000000"/>
                <w:sz w:val="28"/>
                <w:szCs w:val="28"/>
                <w:lang w:eastAsia="nl-NL"/>
              </w:rPr>
            </w:pPr>
            <w:r w:rsidRPr="009A5A92">
              <w:rPr>
                <w:rFonts w:ascii="Calibri" w:eastAsia="Times New Roman" w:hAnsi="Calibri" w:cs="Calibri"/>
                <w:b/>
                <w:bCs/>
                <w:color w:val="000000"/>
                <w:sz w:val="28"/>
                <w:szCs w:val="28"/>
                <w:lang w:eastAsia="nl-NL"/>
              </w:rPr>
              <w:lastRenderedPageBreak/>
              <w:t xml:space="preserve">Tabel 3 </w:t>
            </w:r>
          </w:p>
        </w:tc>
        <w:tc>
          <w:tcPr>
            <w:tcW w:w="6096" w:type="dxa"/>
            <w:gridSpan w:val="6"/>
            <w:tcBorders>
              <w:top w:val="nil"/>
              <w:left w:val="nil"/>
              <w:bottom w:val="single" w:sz="4" w:space="0" w:color="auto"/>
              <w:right w:val="nil"/>
            </w:tcBorders>
            <w:shd w:val="clear" w:color="auto" w:fill="auto"/>
            <w:noWrap/>
            <w:vAlign w:val="center"/>
            <w:hideMark/>
          </w:tcPr>
          <w:p w:rsidR="009A5A92" w:rsidRPr="009A5A92" w:rsidRDefault="009A5A92" w:rsidP="009A5A92">
            <w:pPr>
              <w:spacing w:line="240" w:lineRule="auto"/>
              <w:jc w:val="center"/>
              <w:rPr>
                <w:rFonts w:ascii="Calibri" w:eastAsia="Times New Roman" w:hAnsi="Calibri" w:cs="Calibri"/>
                <w:b/>
                <w:bCs/>
                <w:color w:val="000000"/>
                <w:sz w:val="28"/>
                <w:szCs w:val="28"/>
                <w:lang w:eastAsia="nl-NL"/>
              </w:rPr>
            </w:pPr>
            <w:r w:rsidRPr="009A5A92">
              <w:rPr>
                <w:rFonts w:ascii="Calibri" w:eastAsia="Times New Roman" w:hAnsi="Calibri" w:cs="Calibri"/>
                <w:b/>
                <w:bCs/>
                <w:color w:val="000000"/>
                <w:sz w:val="28"/>
                <w:szCs w:val="28"/>
                <w:lang w:eastAsia="nl-NL"/>
              </w:rPr>
              <w:t>Leeftijdsfactoren per jaar</w:t>
            </w:r>
          </w:p>
        </w:tc>
      </w:tr>
      <w:tr w:rsidR="009A5A92" w:rsidRPr="009A5A92" w:rsidTr="00B1450D">
        <w:trPr>
          <w:trHeight w:val="300"/>
        </w:trPr>
        <w:tc>
          <w:tcPr>
            <w:tcW w:w="1134" w:type="dxa"/>
            <w:tcBorders>
              <w:top w:val="single" w:sz="4" w:space="0" w:color="auto"/>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Leeftijd</w:t>
            </w:r>
          </w:p>
        </w:tc>
        <w:tc>
          <w:tcPr>
            <w:tcW w:w="2127" w:type="dxa"/>
            <w:gridSpan w:val="2"/>
            <w:tcBorders>
              <w:top w:val="single" w:sz="4" w:space="0" w:color="auto"/>
              <w:left w:val="nil"/>
              <w:bottom w:val="nil"/>
              <w:right w:val="single" w:sz="4" w:space="0" w:color="000000"/>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Korte afstand &lt; 4 km</w:t>
            </w:r>
          </w:p>
        </w:tc>
        <w:tc>
          <w:tcPr>
            <w:tcW w:w="850" w:type="dxa"/>
            <w:tcBorders>
              <w:top w:val="single" w:sz="4" w:space="0" w:color="auto"/>
              <w:left w:val="nil"/>
              <w:bottom w:val="nil"/>
              <w:right w:val="nil"/>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p>
        </w:tc>
        <w:tc>
          <w:tcPr>
            <w:tcW w:w="992" w:type="dxa"/>
            <w:tcBorders>
              <w:top w:val="single" w:sz="4" w:space="0" w:color="auto"/>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Leeftijd</w:t>
            </w:r>
          </w:p>
        </w:tc>
        <w:tc>
          <w:tcPr>
            <w:tcW w:w="2127" w:type="dxa"/>
            <w:gridSpan w:val="2"/>
            <w:tcBorders>
              <w:top w:val="single" w:sz="4" w:space="0" w:color="auto"/>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Lange afstand &gt;=4 km</w:t>
            </w:r>
          </w:p>
        </w:tc>
      </w:tr>
      <w:tr w:rsidR="009A5A92" w:rsidRPr="009A5A92" w:rsidTr="00E8739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per jaar</w:t>
            </w:r>
          </w:p>
        </w:tc>
        <w:tc>
          <w:tcPr>
            <w:tcW w:w="846" w:type="dxa"/>
            <w:tcBorders>
              <w:top w:val="nil"/>
              <w:left w:val="nil"/>
              <w:bottom w:val="single" w:sz="4" w:space="0" w:color="auto"/>
              <w:right w:val="nil"/>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Heren</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Dames</w:t>
            </w:r>
          </w:p>
        </w:tc>
        <w:tc>
          <w:tcPr>
            <w:tcW w:w="850" w:type="dxa"/>
            <w:tcBorders>
              <w:top w:val="nil"/>
              <w:left w:val="nil"/>
              <w:bottom w:val="single" w:sz="4" w:space="0" w:color="auto"/>
              <w:right w:val="nil"/>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 </w:t>
            </w:r>
          </w:p>
        </w:tc>
        <w:tc>
          <w:tcPr>
            <w:tcW w:w="992"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per jaar</w:t>
            </w:r>
          </w:p>
        </w:tc>
        <w:tc>
          <w:tcPr>
            <w:tcW w:w="837" w:type="dxa"/>
            <w:tcBorders>
              <w:top w:val="nil"/>
              <w:left w:val="nil"/>
              <w:bottom w:val="single" w:sz="4" w:space="0" w:color="auto"/>
              <w:right w:val="nil"/>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Heren</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b/>
                <w:bCs/>
                <w:color w:val="000000"/>
                <w:lang w:eastAsia="nl-NL"/>
              </w:rPr>
            </w:pPr>
            <w:r w:rsidRPr="009A5A92">
              <w:rPr>
                <w:rFonts w:ascii="Calibri" w:eastAsia="Times New Roman" w:hAnsi="Calibri" w:cs="Calibri"/>
                <w:b/>
                <w:bCs/>
                <w:color w:val="000000"/>
                <w:lang w:eastAsia="nl-NL"/>
              </w:rPr>
              <w:t>Dames</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27</w:t>
            </w:r>
          </w:p>
        </w:tc>
        <w:tc>
          <w:tcPr>
            <w:tcW w:w="846" w:type="dxa"/>
            <w:tcBorders>
              <w:top w:val="nil"/>
              <w:left w:val="nil"/>
              <w:bottom w:val="nil"/>
              <w:right w:val="nil"/>
            </w:tcBorders>
            <w:shd w:val="clear" w:color="000000" w:fill="A9D08E"/>
            <w:noWrap/>
            <w:vAlign w:val="bottom"/>
            <w:hideMark/>
          </w:tcPr>
          <w:p w:rsidR="009A5A92" w:rsidRPr="009A5A92" w:rsidRDefault="009A5A92" w:rsidP="003204F1">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w:t>
            </w:r>
            <w:r w:rsidR="003204F1">
              <w:rPr>
                <w:rFonts w:ascii="Calibri" w:eastAsia="Times New Roman" w:hAnsi="Calibri" w:cs="Calibri"/>
                <w:color w:val="000000"/>
                <w:lang w:eastAsia="nl-NL"/>
              </w:rPr>
              <w:t>8</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3204F1">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w:t>
            </w:r>
            <w:r w:rsidR="003204F1">
              <w:rPr>
                <w:rFonts w:ascii="Calibri" w:eastAsia="Times New Roman" w:hAnsi="Calibri" w:cs="Calibri"/>
                <w:color w:val="000000"/>
                <w:lang w:eastAsia="nl-NL"/>
              </w:rPr>
              <w:t>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Mast.A</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27</w:t>
            </w:r>
          </w:p>
        </w:tc>
        <w:tc>
          <w:tcPr>
            <w:tcW w:w="837" w:type="dxa"/>
            <w:tcBorders>
              <w:top w:val="nil"/>
              <w:left w:val="nil"/>
              <w:bottom w:val="nil"/>
              <w:right w:val="nil"/>
            </w:tcBorders>
            <w:shd w:val="clear" w:color="000000" w:fill="BDD7EE"/>
            <w:noWrap/>
            <w:vAlign w:val="bottom"/>
            <w:hideMark/>
          </w:tcPr>
          <w:p w:rsidR="009A5A92" w:rsidRPr="009A5A92" w:rsidRDefault="009A5A92" w:rsidP="003204F1">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w:t>
            </w:r>
            <w:r w:rsidR="003204F1">
              <w:rPr>
                <w:rFonts w:ascii="Calibri" w:eastAsia="Times New Roman" w:hAnsi="Calibri" w:cs="Calibri"/>
                <w:color w:val="000000"/>
                <w:lang w:eastAsia="nl-NL"/>
              </w:rPr>
              <w:t>8</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3204F1">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w:t>
            </w:r>
            <w:r w:rsidR="003204F1">
              <w:rPr>
                <w:rFonts w:ascii="Calibri" w:eastAsia="Times New Roman" w:hAnsi="Calibri" w:cs="Calibri"/>
                <w:color w:val="000000"/>
                <w:lang w:eastAsia="nl-NL"/>
              </w:rPr>
              <w:t>8</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28</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0,996</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0,896</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28</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0,996</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0,896</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29</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0,994</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0,895</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29</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0,895</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30</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0,893</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30</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0,993</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0,894</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31</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0,991</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0,891</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31</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0,991</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0,892</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32</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0,989</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0,890</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32</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0,990</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0,891</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33</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0,987</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0,888</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33</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0,988</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0,889</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34</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0,984</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0,886</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34</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0,986</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0,888</w:t>
            </w:r>
          </w:p>
        </w:tc>
      </w:tr>
      <w:tr w:rsidR="009A5A92" w:rsidRPr="009A5A92" w:rsidTr="00E8739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35</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0,982</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0,884</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35</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0,985</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0,886</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36</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0,980</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Mast.B</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36</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0,983</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0,884</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37</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0,977</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0,880</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37</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0,981</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0,883</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38</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0,975</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0,877</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38</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0,979</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0,881</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39</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0,875</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39</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0,977</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0,879</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40</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0,970</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0,873</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40</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0,975</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0,877</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41</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0,967</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0,870</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41</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0,973</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0,875</w:t>
            </w:r>
          </w:p>
        </w:tc>
      </w:tr>
      <w:tr w:rsidR="009A5A92" w:rsidRPr="009A5A92" w:rsidTr="00E8739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42</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0,964</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0,868</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42</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0,970</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0,873</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43</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0,961</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Mast.C</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43</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0,968</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0,871</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44</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0,958</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0,862</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44</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0,966</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0,869</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45</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0,955</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0,860</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45</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0,867</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46</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0,857</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46</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0,961</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0,865</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47</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0,949</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0,854</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47</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0,959</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0,863</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48</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0,946</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0,851</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48</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0,956</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0,860</w:t>
            </w:r>
          </w:p>
        </w:tc>
      </w:tr>
      <w:tr w:rsidR="009A5A92" w:rsidRPr="009A5A92" w:rsidTr="00E8739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49</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0,942</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0,848</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49</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0,953</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0,858</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50</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0,939</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Mast.D</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50</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0,950</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0,855</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51</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0,935</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0,842</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51</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0,947</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0,853</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52</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0,932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0,839</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52</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0,944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0,850</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53</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0,928</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0,835</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53</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0,941</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0,847</w:t>
            </w:r>
          </w:p>
        </w:tc>
      </w:tr>
      <w:tr w:rsidR="009A5A92" w:rsidRPr="009A5A92" w:rsidTr="00E8739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54</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0,924</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0,832</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54</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0,938</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0,844</w:t>
            </w:r>
          </w:p>
        </w:tc>
      </w:tr>
      <w:tr w:rsidR="009A5A92" w:rsidRPr="009A5A92" w:rsidTr="00E8739D">
        <w:trPr>
          <w:trHeight w:val="300"/>
        </w:trPr>
        <w:tc>
          <w:tcPr>
            <w:tcW w:w="1134" w:type="dxa"/>
            <w:tcBorders>
              <w:top w:val="single" w:sz="4" w:space="0" w:color="auto"/>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55</w:t>
            </w:r>
          </w:p>
        </w:tc>
        <w:tc>
          <w:tcPr>
            <w:tcW w:w="846" w:type="dxa"/>
            <w:tcBorders>
              <w:top w:val="single" w:sz="4" w:space="0" w:color="auto"/>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0,920</w:t>
            </w:r>
          </w:p>
        </w:tc>
        <w:tc>
          <w:tcPr>
            <w:tcW w:w="1281" w:type="dxa"/>
            <w:tcBorders>
              <w:top w:val="single" w:sz="4" w:space="0" w:color="auto"/>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Mast.E</w:t>
            </w:r>
            <w:proofErr w:type="spellEnd"/>
          </w:p>
        </w:tc>
        <w:tc>
          <w:tcPr>
            <w:tcW w:w="992" w:type="dxa"/>
            <w:tcBorders>
              <w:top w:val="single" w:sz="4" w:space="0" w:color="auto"/>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55</w:t>
            </w:r>
          </w:p>
        </w:tc>
        <w:tc>
          <w:tcPr>
            <w:tcW w:w="837" w:type="dxa"/>
            <w:tcBorders>
              <w:top w:val="single" w:sz="4" w:space="0" w:color="auto"/>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0,935</w:t>
            </w:r>
          </w:p>
        </w:tc>
        <w:tc>
          <w:tcPr>
            <w:tcW w:w="1290" w:type="dxa"/>
            <w:tcBorders>
              <w:top w:val="single" w:sz="4" w:space="0" w:color="auto"/>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0,841</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56</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0,916</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0,825</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56</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0,931</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0,838</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57</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0,821</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57</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0,927</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0,835</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58</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0,908</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0,817</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58</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0,923</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0,831</w:t>
            </w:r>
          </w:p>
        </w:tc>
      </w:tr>
      <w:tr w:rsidR="009A5A92" w:rsidRPr="009A5A92" w:rsidTr="00B1450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59</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0,903</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0,813</w:t>
            </w:r>
          </w:p>
        </w:tc>
        <w:tc>
          <w:tcPr>
            <w:tcW w:w="850" w:type="dxa"/>
            <w:vMerge/>
            <w:tcBorders>
              <w:top w:val="nil"/>
              <w:left w:val="single" w:sz="4" w:space="0" w:color="auto"/>
              <w:bottom w:val="single" w:sz="4" w:space="0" w:color="auto"/>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59</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0,919</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0,827</w:t>
            </w:r>
          </w:p>
        </w:tc>
      </w:tr>
      <w:tr w:rsidR="009A5A92" w:rsidRPr="009A5A92" w:rsidTr="00B1450D">
        <w:trPr>
          <w:trHeight w:val="300"/>
        </w:trPr>
        <w:tc>
          <w:tcPr>
            <w:tcW w:w="1134" w:type="dxa"/>
            <w:tcBorders>
              <w:top w:val="single" w:sz="4" w:space="0" w:color="auto"/>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60</w:t>
            </w:r>
          </w:p>
        </w:tc>
        <w:tc>
          <w:tcPr>
            <w:tcW w:w="846" w:type="dxa"/>
            <w:tcBorders>
              <w:top w:val="single" w:sz="4" w:space="0" w:color="auto"/>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0,898</w:t>
            </w:r>
          </w:p>
        </w:tc>
        <w:tc>
          <w:tcPr>
            <w:tcW w:w="1281" w:type="dxa"/>
            <w:tcBorders>
              <w:top w:val="single" w:sz="4" w:space="0" w:color="auto"/>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0,808</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Mast.F</w:t>
            </w:r>
            <w:proofErr w:type="spellEnd"/>
          </w:p>
        </w:tc>
        <w:tc>
          <w:tcPr>
            <w:tcW w:w="992" w:type="dxa"/>
            <w:tcBorders>
              <w:top w:val="single" w:sz="4" w:space="0" w:color="auto"/>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60</w:t>
            </w:r>
          </w:p>
        </w:tc>
        <w:tc>
          <w:tcPr>
            <w:tcW w:w="837" w:type="dxa"/>
            <w:tcBorders>
              <w:top w:val="single" w:sz="4" w:space="0" w:color="auto"/>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0,915</w:t>
            </w:r>
          </w:p>
        </w:tc>
        <w:tc>
          <w:tcPr>
            <w:tcW w:w="1290" w:type="dxa"/>
            <w:tcBorders>
              <w:top w:val="single" w:sz="4" w:space="0" w:color="auto"/>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0,824</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61</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0,893</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0,804</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61</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0,911</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0,820</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62</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0,888</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0,799</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62</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0,906</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0,815</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63</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0,883</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0,795</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63</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0,901</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0,811</w:t>
            </w:r>
          </w:p>
        </w:tc>
      </w:tr>
      <w:tr w:rsidR="009A5A92" w:rsidRPr="009A5A92" w:rsidTr="00E8739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64</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0,877</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0,790</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64</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0,896</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0,806</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65</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0,871</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0,784</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Mast.G</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65</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0,890</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0,801</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66</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0,865</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0,779</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66</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0,884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0,796</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67</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0,859</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0,773</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67</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0,878</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0,790</w:t>
            </w:r>
          </w:p>
        </w:tc>
      </w:tr>
      <w:tr w:rsidR="009A5A92" w:rsidRPr="009A5A92" w:rsidTr="00E8739D">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68</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0,767</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68</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0,872</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0,784</w:t>
            </w:r>
          </w:p>
        </w:tc>
      </w:tr>
      <w:tr w:rsidR="009A5A92" w:rsidRPr="009A5A92" w:rsidTr="00E8739D">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69</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0,845</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0,760</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69</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0,865</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0,778</w:t>
            </w:r>
          </w:p>
        </w:tc>
      </w:tr>
    </w:tbl>
    <w:p w:rsidR="00872498" w:rsidRDefault="00872498">
      <w:r>
        <w:br w:type="page"/>
      </w:r>
    </w:p>
    <w:tbl>
      <w:tblPr>
        <w:tblW w:w="7230" w:type="dxa"/>
        <w:tblInd w:w="-5" w:type="dxa"/>
        <w:tblCellMar>
          <w:left w:w="70" w:type="dxa"/>
          <w:right w:w="70" w:type="dxa"/>
        </w:tblCellMar>
        <w:tblLook w:val="04A0" w:firstRow="1" w:lastRow="0" w:firstColumn="1" w:lastColumn="0" w:noHBand="0" w:noVBand="1"/>
      </w:tblPr>
      <w:tblGrid>
        <w:gridCol w:w="1134"/>
        <w:gridCol w:w="846"/>
        <w:gridCol w:w="1281"/>
        <w:gridCol w:w="850"/>
        <w:gridCol w:w="992"/>
        <w:gridCol w:w="837"/>
        <w:gridCol w:w="1290"/>
      </w:tblGrid>
      <w:tr w:rsidR="009A5A92" w:rsidRPr="009A5A92" w:rsidTr="00872498">
        <w:trPr>
          <w:trHeight w:val="300"/>
        </w:trPr>
        <w:tc>
          <w:tcPr>
            <w:tcW w:w="1134" w:type="dxa"/>
            <w:tcBorders>
              <w:top w:val="single" w:sz="4" w:space="0" w:color="auto"/>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70</w:t>
            </w:r>
          </w:p>
        </w:tc>
        <w:tc>
          <w:tcPr>
            <w:tcW w:w="846" w:type="dxa"/>
            <w:tcBorders>
              <w:top w:val="single" w:sz="4" w:space="0" w:color="auto"/>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0,837</w:t>
            </w:r>
          </w:p>
        </w:tc>
        <w:tc>
          <w:tcPr>
            <w:tcW w:w="1281" w:type="dxa"/>
            <w:tcBorders>
              <w:top w:val="single" w:sz="4" w:space="0" w:color="auto"/>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0,753</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Mast.H</w:t>
            </w:r>
            <w:proofErr w:type="spellEnd"/>
          </w:p>
        </w:tc>
        <w:tc>
          <w:tcPr>
            <w:tcW w:w="992" w:type="dxa"/>
            <w:tcBorders>
              <w:top w:val="single" w:sz="4" w:space="0" w:color="auto"/>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70</w:t>
            </w:r>
          </w:p>
        </w:tc>
        <w:tc>
          <w:tcPr>
            <w:tcW w:w="837" w:type="dxa"/>
            <w:tcBorders>
              <w:top w:val="single" w:sz="4" w:space="0" w:color="auto"/>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0,857</w:t>
            </w:r>
          </w:p>
        </w:tc>
        <w:tc>
          <w:tcPr>
            <w:tcW w:w="1290" w:type="dxa"/>
            <w:tcBorders>
              <w:top w:val="single" w:sz="4" w:space="0" w:color="auto"/>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0,772</w:t>
            </w:r>
          </w:p>
        </w:tc>
      </w:tr>
      <w:tr w:rsidR="009A5A92" w:rsidRPr="009A5A92" w:rsidTr="00872498">
        <w:trPr>
          <w:trHeight w:val="300"/>
        </w:trPr>
        <w:tc>
          <w:tcPr>
            <w:tcW w:w="1134" w:type="dxa"/>
            <w:tcBorders>
              <w:top w:val="nil"/>
              <w:left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71</w:t>
            </w:r>
          </w:p>
        </w:tc>
        <w:tc>
          <w:tcPr>
            <w:tcW w:w="846" w:type="dxa"/>
            <w:tcBorders>
              <w:top w:val="nil"/>
              <w:left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0,829</w:t>
            </w:r>
          </w:p>
        </w:tc>
        <w:tc>
          <w:tcPr>
            <w:tcW w:w="1281" w:type="dxa"/>
            <w:tcBorders>
              <w:top w:val="nil"/>
              <w:left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0,746</w:t>
            </w:r>
          </w:p>
        </w:tc>
        <w:tc>
          <w:tcPr>
            <w:tcW w:w="850" w:type="dxa"/>
            <w:vMerge/>
            <w:tcBorders>
              <w:top w:val="nil"/>
              <w:left w:val="single" w:sz="4" w:space="0" w:color="auto"/>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71</w:t>
            </w:r>
          </w:p>
        </w:tc>
        <w:tc>
          <w:tcPr>
            <w:tcW w:w="837" w:type="dxa"/>
            <w:tcBorders>
              <w:top w:val="nil"/>
              <w:left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0,850</w:t>
            </w:r>
          </w:p>
        </w:tc>
        <w:tc>
          <w:tcPr>
            <w:tcW w:w="1290" w:type="dxa"/>
            <w:tcBorders>
              <w:top w:val="nil"/>
              <w:left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0,765</w:t>
            </w:r>
          </w:p>
        </w:tc>
      </w:tr>
      <w:tr w:rsidR="009A5A92" w:rsidRPr="009A5A92" w:rsidTr="00872498">
        <w:trPr>
          <w:trHeight w:val="300"/>
        </w:trPr>
        <w:tc>
          <w:tcPr>
            <w:tcW w:w="1134" w:type="dxa"/>
            <w:tcBorders>
              <w:left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72</w:t>
            </w:r>
          </w:p>
        </w:tc>
        <w:tc>
          <w:tcPr>
            <w:tcW w:w="846" w:type="dxa"/>
            <w:tcBorders>
              <w:left w:val="single" w:sz="4" w:space="0" w:color="auto"/>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0,821</w:t>
            </w:r>
          </w:p>
        </w:tc>
        <w:tc>
          <w:tcPr>
            <w:tcW w:w="1281" w:type="dxa"/>
            <w:tcBorders>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0,738</w:t>
            </w:r>
          </w:p>
        </w:tc>
        <w:tc>
          <w:tcPr>
            <w:tcW w:w="850" w:type="dxa"/>
            <w:vMerge/>
            <w:tcBorders>
              <w:left w:val="single" w:sz="4" w:space="0" w:color="auto"/>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left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72</w:t>
            </w:r>
          </w:p>
        </w:tc>
        <w:tc>
          <w:tcPr>
            <w:tcW w:w="837" w:type="dxa"/>
            <w:tcBorders>
              <w:left w:val="single" w:sz="4" w:space="0" w:color="auto"/>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0,842</w:t>
            </w:r>
          </w:p>
        </w:tc>
        <w:tc>
          <w:tcPr>
            <w:tcW w:w="1290" w:type="dxa"/>
            <w:tcBorders>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0,757</w:t>
            </w:r>
          </w:p>
        </w:tc>
      </w:tr>
      <w:tr w:rsidR="009A5A92" w:rsidRPr="009A5A92" w:rsidTr="00872498">
        <w:trPr>
          <w:trHeight w:val="300"/>
        </w:trPr>
        <w:tc>
          <w:tcPr>
            <w:tcW w:w="1134" w:type="dxa"/>
            <w:tcBorders>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73</w:t>
            </w:r>
          </w:p>
        </w:tc>
        <w:tc>
          <w:tcPr>
            <w:tcW w:w="846" w:type="dxa"/>
            <w:tcBorders>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0,812</w:t>
            </w:r>
          </w:p>
        </w:tc>
        <w:tc>
          <w:tcPr>
            <w:tcW w:w="1281" w:type="dxa"/>
            <w:tcBorders>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0,730</w:t>
            </w:r>
          </w:p>
        </w:tc>
        <w:tc>
          <w:tcPr>
            <w:tcW w:w="850" w:type="dxa"/>
            <w:vMerge/>
            <w:tcBorders>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73</w:t>
            </w:r>
          </w:p>
        </w:tc>
        <w:tc>
          <w:tcPr>
            <w:tcW w:w="837" w:type="dxa"/>
            <w:tcBorders>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0,833</w:t>
            </w:r>
          </w:p>
        </w:tc>
        <w:tc>
          <w:tcPr>
            <w:tcW w:w="1290" w:type="dxa"/>
            <w:tcBorders>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0,750</w:t>
            </w:r>
          </w:p>
        </w:tc>
      </w:tr>
      <w:tr w:rsidR="009A5A92" w:rsidRPr="009A5A92" w:rsidTr="00872498">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74</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0,802</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0,722</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74</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0,824</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0,741</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75</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0,713</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Mast.I</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75</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0,814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0,733</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76</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0,782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0,704</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76</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0,804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0,724</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77</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0,771</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0,694</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77</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0,793</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0,714</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78</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0,759</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0,683</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78</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0,782</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0,704</w:t>
            </w:r>
          </w:p>
        </w:tc>
      </w:tr>
      <w:tr w:rsidR="009A5A92" w:rsidRPr="009A5A92" w:rsidTr="00872498">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79</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0,747</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0,672</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79</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0,770</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0,693</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80</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0,734</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0,661</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Mast.J</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80</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0,757</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0,681</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81</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0,720</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0,648</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81</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0,743</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0,669</w:t>
            </w:r>
          </w:p>
        </w:tc>
      </w:tr>
      <w:tr w:rsidR="009A5A92" w:rsidRPr="009A5A92" w:rsidTr="00872498">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82</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0,706</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0,635</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82</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0,729</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0,656</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83</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0,691</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0,622</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Mast.K</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83</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0,714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0,643</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84</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0,675</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0,608</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84</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0,698</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0,628</w:t>
            </w:r>
          </w:p>
        </w:tc>
      </w:tr>
      <w:tr w:rsidR="009A5A92" w:rsidRPr="009A5A92" w:rsidTr="00872498">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85</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0,658</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0,593</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85</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0,681</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0,613</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86</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0,641</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0,577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Mast.L</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86</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0,663</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0,597</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87</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0,623</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0,560</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87</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0,645</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0,580</w:t>
            </w:r>
          </w:p>
        </w:tc>
      </w:tr>
      <w:tr w:rsidR="009A5A92" w:rsidRPr="009A5A92" w:rsidTr="00872498">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88</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0,603</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0,543</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88</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0,625</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0,562</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89</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0,583</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0,525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proofErr w:type="spellStart"/>
            <w:r w:rsidRPr="009A5A92">
              <w:rPr>
                <w:rFonts w:ascii="Calibri" w:eastAsia="Times New Roman" w:hAnsi="Calibri" w:cs="Calibri"/>
                <w:color w:val="000000"/>
                <w:lang w:eastAsia="nl-NL"/>
              </w:rPr>
              <w:t>Mast.M</w:t>
            </w:r>
            <w:proofErr w:type="spellEnd"/>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89</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0,604</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0,544</w:t>
            </w:r>
          </w:p>
        </w:tc>
      </w:tr>
      <w:tr w:rsidR="009A5A92" w:rsidRPr="009A5A92" w:rsidTr="00872498">
        <w:trPr>
          <w:trHeight w:val="300"/>
        </w:trPr>
        <w:tc>
          <w:tcPr>
            <w:tcW w:w="1134" w:type="dxa"/>
            <w:tcBorders>
              <w:top w:val="nil"/>
              <w:left w:val="single" w:sz="4" w:space="0" w:color="auto"/>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90</w:t>
            </w:r>
          </w:p>
        </w:tc>
        <w:tc>
          <w:tcPr>
            <w:tcW w:w="846" w:type="dxa"/>
            <w:tcBorders>
              <w:top w:val="nil"/>
              <w:left w:val="nil"/>
              <w:bottom w:val="nil"/>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0,562</w:t>
            </w:r>
          </w:p>
        </w:tc>
        <w:tc>
          <w:tcPr>
            <w:tcW w:w="1281" w:type="dxa"/>
            <w:tcBorders>
              <w:top w:val="nil"/>
              <w:left w:val="nil"/>
              <w:bottom w:val="nil"/>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0,506</w:t>
            </w:r>
          </w:p>
        </w:tc>
        <w:tc>
          <w:tcPr>
            <w:tcW w:w="850" w:type="dxa"/>
            <w:vMerge/>
            <w:tcBorders>
              <w:top w:val="nil"/>
              <w:left w:val="single" w:sz="4" w:space="0" w:color="auto"/>
              <w:bottom w:val="single" w:sz="4" w:space="0" w:color="000000"/>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nil"/>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90</w:t>
            </w:r>
          </w:p>
        </w:tc>
        <w:tc>
          <w:tcPr>
            <w:tcW w:w="837" w:type="dxa"/>
            <w:tcBorders>
              <w:top w:val="nil"/>
              <w:left w:val="nil"/>
              <w:bottom w:val="nil"/>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0,582</w:t>
            </w:r>
          </w:p>
        </w:tc>
        <w:tc>
          <w:tcPr>
            <w:tcW w:w="1290" w:type="dxa"/>
            <w:tcBorders>
              <w:top w:val="nil"/>
              <w:left w:val="nil"/>
              <w:bottom w:val="nil"/>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0,524</w:t>
            </w:r>
          </w:p>
        </w:tc>
      </w:tr>
      <w:tr w:rsidR="009A5A92" w:rsidRPr="009A5A92" w:rsidTr="00872498">
        <w:trPr>
          <w:trHeight w:val="300"/>
        </w:trPr>
        <w:tc>
          <w:tcPr>
            <w:tcW w:w="1134" w:type="dxa"/>
            <w:tcBorders>
              <w:top w:val="nil"/>
              <w:left w:val="single" w:sz="4" w:space="0" w:color="auto"/>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91</w:t>
            </w:r>
          </w:p>
        </w:tc>
        <w:tc>
          <w:tcPr>
            <w:tcW w:w="846" w:type="dxa"/>
            <w:tcBorders>
              <w:top w:val="nil"/>
              <w:left w:val="nil"/>
              <w:bottom w:val="single" w:sz="4" w:space="0" w:color="auto"/>
              <w:right w:val="nil"/>
            </w:tcBorders>
            <w:shd w:val="clear" w:color="000000" w:fill="A9D08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0,540</w:t>
            </w:r>
          </w:p>
        </w:tc>
        <w:tc>
          <w:tcPr>
            <w:tcW w:w="1281" w:type="dxa"/>
            <w:tcBorders>
              <w:top w:val="nil"/>
              <w:left w:val="nil"/>
              <w:bottom w:val="single" w:sz="4" w:space="0" w:color="auto"/>
              <w:right w:val="single" w:sz="4" w:space="0" w:color="auto"/>
            </w:tcBorders>
            <w:shd w:val="clear" w:color="000000" w:fill="A9D08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0,486</w:t>
            </w:r>
          </w:p>
        </w:tc>
        <w:tc>
          <w:tcPr>
            <w:tcW w:w="850" w:type="dxa"/>
            <w:vMerge/>
            <w:tcBorders>
              <w:top w:val="nil"/>
              <w:left w:val="single" w:sz="4" w:space="0" w:color="auto"/>
              <w:bottom w:val="single" w:sz="4" w:space="0" w:color="auto"/>
              <w:right w:val="single" w:sz="4" w:space="0" w:color="auto"/>
            </w:tcBorders>
            <w:vAlign w:val="center"/>
            <w:hideMark/>
          </w:tcPr>
          <w:p w:rsidR="009A5A92" w:rsidRPr="009A5A92" w:rsidRDefault="009A5A92" w:rsidP="009A5A92">
            <w:pPr>
              <w:spacing w:line="240" w:lineRule="auto"/>
              <w:rPr>
                <w:rFonts w:ascii="Calibri" w:eastAsia="Times New Roman" w:hAnsi="Calibri" w:cs="Calibri"/>
                <w:color w:val="000000"/>
                <w:lang w:eastAsia="nl-NL"/>
              </w:rPr>
            </w:pPr>
          </w:p>
        </w:tc>
        <w:tc>
          <w:tcPr>
            <w:tcW w:w="992" w:type="dxa"/>
            <w:tcBorders>
              <w:top w:val="nil"/>
              <w:left w:val="nil"/>
              <w:bottom w:val="single" w:sz="4" w:space="0" w:color="auto"/>
              <w:right w:val="single" w:sz="4" w:space="0" w:color="auto"/>
            </w:tcBorders>
            <w:shd w:val="clear" w:color="000000" w:fill="E2EFDA"/>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91</w:t>
            </w:r>
          </w:p>
        </w:tc>
        <w:tc>
          <w:tcPr>
            <w:tcW w:w="837" w:type="dxa"/>
            <w:tcBorders>
              <w:top w:val="nil"/>
              <w:left w:val="nil"/>
              <w:bottom w:val="single" w:sz="4" w:space="0" w:color="auto"/>
              <w:right w:val="nil"/>
            </w:tcBorders>
            <w:shd w:val="clear" w:color="000000" w:fill="BDD7EE"/>
            <w:noWrap/>
            <w:vAlign w:val="bottom"/>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0,559</w:t>
            </w:r>
          </w:p>
        </w:tc>
        <w:tc>
          <w:tcPr>
            <w:tcW w:w="1290" w:type="dxa"/>
            <w:tcBorders>
              <w:top w:val="nil"/>
              <w:left w:val="nil"/>
              <w:bottom w:val="single" w:sz="4" w:space="0" w:color="auto"/>
              <w:right w:val="single" w:sz="4" w:space="0" w:color="auto"/>
            </w:tcBorders>
            <w:shd w:val="clear" w:color="000000" w:fill="BDD7EE"/>
            <w:vAlign w:val="center"/>
            <w:hideMark/>
          </w:tcPr>
          <w:p w:rsidR="009A5A92" w:rsidRPr="009A5A92" w:rsidRDefault="009A5A92" w:rsidP="009A5A92">
            <w:pPr>
              <w:spacing w:line="240" w:lineRule="auto"/>
              <w:jc w:val="center"/>
              <w:rPr>
                <w:rFonts w:ascii="Calibri" w:eastAsia="Times New Roman" w:hAnsi="Calibri" w:cs="Calibri"/>
                <w:color w:val="000000"/>
                <w:lang w:eastAsia="nl-NL"/>
              </w:rPr>
            </w:pPr>
            <w:r w:rsidRPr="009A5A92">
              <w:rPr>
                <w:rFonts w:ascii="Calibri" w:eastAsia="Times New Roman" w:hAnsi="Calibri" w:cs="Calibri"/>
                <w:color w:val="000000"/>
                <w:lang w:eastAsia="nl-NL"/>
              </w:rPr>
              <w:t>0,503</w:t>
            </w:r>
          </w:p>
        </w:tc>
      </w:tr>
    </w:tbl>
    <w:p w:rsidR="001F6B28" w:rsidRDefault="001F6B28" w:rsidP="001F6B28"/>
    <w:p w:rsidR="001F6B28" w:rsidRDefault="001F6B28" w:rsidP="001F6B28"/>
    <w:p w:rsidR="00B4276B" w:rsidRDefault="00B4276B" w:rsidP="00B4276B">
      <w:r w:rsidRPr="00496DA2">
        <w:rPr>
          <w:b/>
        </w:rPr>
        <w:t>Gebruikte formules</w:t>
      </w:r>
      <w:r>
        <w:t xml:space="preserve"> (met y = factor en x = leeftijd)</w:t>
      </w:r>
      <w:r>
        <w:tab/>
      </w:r>
      <w:r>
        <w:tab/>
      </w:r>
      <w:r>
        <w:tab/>
      </w:r>
      <w:r>
        <w:tab/>
      </w:r>
    </w:p>
    <w:p w:rsidR="00A27151" w:rsidRDefault="00A27151" w:rsidP="00B4276B">
      <w:pPr>
        <w:rPr>
          <w:b/>
        </w:rPr>
      </w:pPr>
    </w:p>
    <w:p w:rsidR="00B4276B" w:rsidRPr="00496DA2" w:rsidRDefault="00872498" w:rsidP="00B4276B">
      <w:pPr>
        <w:rPr>
          <w:b/>
        </w:rPr>
      </w:pPr>
      <w:r w:rsidRPr="00496DA2">
        <w:rPr>
          <w:b/>
        </w:rPr>
        <w:t>Voor Heren</w:t>
      </w:r>
      <w:r>
        <w:rPr>
          <w:b/>
        </w:rPr>
        <w:t xml:space="preserve"> korte afstand (&lt; 4 km)</w:t>
      </w:r>
      <w:r w:rsidRPr="00496DA2">
        <w:rPr>
          <w:b/>
        </w:rPr>
        <w:t>:</w:t>
      </w:r>
    </w:p>
    <w:p w:rsidR="00B4276B" w:rsidRPr="00496DA2" w:rsidRDefault="00B4276B" w:rsidP="00B4276B">
      <w:pPr>
        <w:rPr>
          <w:sz w:val="20"/>
          <w:szCs w:val="20"/>
        </w:rPr>
      </w:pPr>
      <w:r w:rsidRPr="00496DA2">
        <w:rPr>
          <w:sz w:val="20"/>
          <w:szCs w:val="20"/>
        </w:rPr>
        <w:t>y = 4,67930E-12*x^6 - 1,58674E-09*x^5 + 1,80622E-07*x^4 - 9,14436E-06*x^3 + 1,62205E-04*x^2 - 5,95983E-04*x + 1</w:t>
      </w:r>
    </w:p>
    <w:p w:rsidR="00872498" w:rsidRPr="00496DA2" w:rsidRDefault="00872498" w:rsidP="00872498">
      <w:pPr>
        <w:rPr>
          <w:b/>
        </w:rPr>
      </w:pPr>
      <w:r>
        <w:rPr>
          <w:b/>
        </w:rPr>
        <w:t>Voor Heren lange afstand (&gt;= 4 km):</w:t>
      </w:r>
    </w:p>
    <w:p w:rsidR="00B4276B" w:rsidRPr="00496DA2" w:rsidRDefault="00B4276B" w:rsidP="00B4276B">
      <w:pPr>
        <w:rPr>
          <w:sz w:val="20"/>
          <w:szCs w:val="20"/>
        </w:rPr>
      </w:pPr>
      <w:r w:rsidRPr="00496DA2">
        <w:rPr>
          <w:sz w:val="20"/>
          <w:szCs w:val="20"/>
        </w:rPr>
        <w:t>y = 3,70323E-13*x^6 - 3,00914E-10*x^5 + 3,20403E-08*x^4 - 1,03748E-06*x^3 - 3,50846E-05*x^2 + 1,11544E-03*x + 1</w:t>
      </w:r>
    </w:p>
    <w:p w:rsidR="00A27151" w:rsidRDefault="00A27151" w:rsidP="00B4276B">
      <w:pPr>
        <w:rPr>
          <w:b/>
        </w:rPr>
      </w:pPr>
    </w:p>
    <w:p w:rsidR="00B4276B" w:rsidRDefault="00B4276B" w:rsidP="00B4276B">
      <w:r w:rsidRPr="00496DA2">
        <w:rPr>
          <w:b/>
        </w:rPr>
        <w:t>Voor Dames</w:t>
      </w:r>
      <w:r w:rsidRPr="00496DA2">
        <w:rPr>
          <w:b/>
          <w:sz w:val="20"/>
          <w:szCs w:val="20"/>
        </w:rPr>
        <w:t>:</w:t>
      </w:r>
      <w:r w:rsidRPr="00496DA2">
        <w:rPr>
          <w:sz w:val="20"/>
          <w:szCs w:val="20"/>
        </w:rPr>
        <w:t xml:space="preserve"> y = 0,9 * overeenkomstige factor bij de Heren.</w:t>
      </w:r>
      <w:r>
        <w:tab/>
      </w:r>
    </w:p>
    <w:p w:rsidR="003D2000" w:rsidRDefault="003D2000" w:rsidP="00B4276B"/>
    <w:p w:rsidR="00B4276B" w:rsidRDefault="00B4276B" w:rsidP="00B4276B">
      <w:r>
        <w:t xml:space="preserve">Deze formules kunnen desgewenst ook gebruikt worden bij nauwkeuriger leeftijdsbepaling, </w:t>
      </w:r>
    </w:p>
    <w:p w:rsidR="00A21B96" w:rsidRDefault="00B4276B">
      <w:r>
        <w:t>bijv. per 0,1 jaar of zelfs per dag.</w:t>
      </w:r>
    </w:p>
    <w:p w:rsidR="00A21B96" w:rsidRDefault="00A21B96"/>
    <w:p w:rsidR="00A21B96" w:rsidRDefault="00A21B96" w:rsidP="00A21B96">
      <w:r w:rsidRPr="00CF55ED">
        <w:rPr>
          <w:b/>
        </w:rPr>
        <w:t>Tabel 4</w:t>
      </w:r>
      <w:r>
        <w:t xml:space="preserve"> kan gebruikt worden bij boord-aan-boord-wedstrijden over 1 km.</w:t>
      </w:r>
    </w:p>
    <w:p w:rsidR="00A21B96" w:rsidRDefault="00A21B96" w:rsidP="00A21B96">
      <w:r>
        <w:t>Vermeld is steeds de tijd, die langzamer geroeid mag worden dan een herenploeg in de snelste (jongste) categorie in het snelste boottype( 8+).</w:t>
      </w:r>
    </w:p>
    <w:p w:rsidR="00A21B96" w:rsidRDefault="00A21B96" w:rsidP="00A21B96">
      <w:r>
        <w:t>Bij dit soort wedstrijden is het aan te raden geen ploegen samen te voegen met zeer verschillende handicapfactoren: een startverschil van zo’n minuut is voor geen van de deelnemers erg stimulerend.</w:t>
      </w:r>
    </w:p>
    <w:p w:rsidR="00A21B96" w:rsidRDefault="00A21B96" w:rsidP="00A21B96"/>
    <w:p w:rsidR="00A21B96" w:rsidRDefault="00A21B96" w:rsidP="00A21B96">
      <w:r w:rsidRPr="00871AE9">
        <w:rPr>
          <w:b/>
        </w:rPr>
        <w:t>Voorbeeld:</w:t>
      </w:r>
      <w:r>
        <w:rPr>
          <w:b/>
        </w:rPr>
        <w:t xml:space="preserve"> </w:t>
      </w:r>
      <w:r>
        <w:t>In een boord-aan-boord-wedstrijd over 1 km start een DVC 2x tegen een DVE 2x.</w:t>
      </w:r>
    </w:p>
    <w:p w:rsidR="00A21B96" w:rsidRDefault="00A21B96" w:rsidP="00A21B96">
      <w:r>
        <w:t>De DVE 2x krijgt bij de start een voorsprong van 61 – 51 = 10 sec.</w:t>
      </w:r>
    </w:p>
    <w:p w:rsidR="00A21B96" w:rsidRDefault="00A21B96" w:rsidP="00A21B96">
      <w:r>
        <w:t>De ploeg, die als eerste de finishlijn passeert, is de winnaar.</w:t>
      </w:r>
    </w:p>
    <w:p w:rsidR="00A21B96" w:rsidRDefault="00A21B96" w:rsidP="00A21B96">
      <w:r>
        <w:t xml:space="preserve">Indien gelijk gestart wordt, wordt na de finish de tijd van de DVE 2x met 10 sec. naar beneden </w:t>
      </w:r>
    </w:p>
    <w:p w:rsidR="00A21B96" w:rsidRDefault="00A21B96" w:rsidP="00A21B96">
      <w:r>
        <w:t>gecorrigeerd.</w:t>
      </w:r>
    </w:p>
    <w:p w:rsidR="00A21B96" w:rsidRDefault="00A21B96" w:rsidP="00A21B96">
      <w:r w:rsidRPr="00871AE9">
        <w:rPr>
          <w:b/>
        </w:rPr>
        <w:t>Voorbeeld:</w:t>
      </w:r>
      <w:r>
        <w:rPr>
          <w:b/>
        </w:rPr>
        <w:t xml:space="preserve"> </w:t>
      </w:r>
      <w:r>
        <w:t>In een boord-aan-boord-wedstrijd over 1 km start een HVD 4+ tegen een HVG 4-.</w:t>
      </w:r>
    </w:p>
    <w:p w:rsidR="00A21B96" w:rsidRDefault="00A21B96" w:rsidP="00A21B96">
      <w:r>
        <w:t>De HVG 4- krijgt bij de start een voorsprong van 42 – 30 = 12 sec.</w:t>
      </w:r>
    </w:p>
    <w:p w:rsidR="00A21B96" w:rsidRDefault="00A21B96" w:rsidP="00A21B96">
      <w:r>
        <w:t>De ploeg, die als eerste de finishlijn passeert, is de winnaar.</w:t>
      </w:r>
    </w:p>
    <w:p w:rsidR="00A21B96" w:rsidRDefault="00A21B96" w:rsidP="00A21B96">
      <w:r>
        <w:t>Indien gelijk gestart wordt, wordt na de finish de tijd van de HVG 4- met 12 sec. naar beneden gecorrigeerd.</w:t>
      </w:r>
    </w:p>
    <w:p w:rsidR="00A21B96" w:rsidRDefault="00A21B96" w:rsidP="00A21B96"/>
    <w:p w:rsidR="00A21B96" w:rsidRPr="000520D0" w:rsidRDefault="00A21B96" w:rsidP="00A21B96">
      <w:pPr>
        <w:rPr>
          <w:b/>
          <w:sz w:val="28"/>
          <w:szCs w:val="28"/>
        </w:rPr>
      </w:pPr>
      <w:r w:rsidRPr="000520D0">
        <w:rPr>
          <w:b/>
          <w:sz w:val="28"/>
          <w:szCs w:val="28"/>
        </w:rPr>
        <w:t>Tabel 4</w:t>
      </w:r>
      <w:r w:rsidRPr="000520D0">
        <w:rPr>
          <w:b/>
          <w:sz w:val="28"/>
          <w:szCs w:val="28"/>
        </w:rPr>
        <w:tab/>
        <w:t xml:space="preserve"> Startverschillen in sec. voor Masters op 1 km.</w:t>
      </w:r>
    </w:p>
    <w:tbl>
      <w:tblPr>
        <w:tblW w:w="9246" w:type="dxa"/>
        <w:tblCellMar>
          <w:left w:w="70" w:type="dxa"/>
          <w:right w:w="70" w:type="dxa"/>
        </w:tblCellMar>
        <w:tblLook w:val="04A0" w:firstRow="1" w:lastRow="0" w:firstColumn="1" w:lastColumn="0" w:noHBand="0" w:noVBand="1"/>
      </w:tblPr>
      <w:tblGrid>
        <w:gridCol w:w="1486"/>
        <w:gridCol w:w="970"/>
        <w:gridCol w:w="970"/>
        <w:gridCol w:w="970"/>
        <w:gridCol w:w="970"/>
        <w:gridCol w:w="970"/>
        <w:gridCol w:w="970"/>
        <w:gridCol w:w="970"/>
        <w:gridCol w:w="970"/>
      </w:tblGrid>
      <w:tr w:rsidR="00A21B96" w:rsidRPr="000520D0" w:rsidTr="00015D92">
        <w:trPr>
          <w:trHeight w:val="342"/>
        </w:trPr>
        <w:tc>
          <w:tcPr>
            <w:tcW w:w="1486" w:type="dxa"/>
            <w:tcBorders>
              <w:top w:val="nil"/>
              <w:left w:val="nil"/>
              <w:bottom w:val="single" w:sz="4" w:space="0" w:color="auto"/>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Heren</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1x</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2-</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2x</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4x</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8+</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A</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28</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18</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0</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B</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40</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25</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C</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36</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29</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19</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14</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D</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49</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25</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23</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18</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E</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38</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29</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28</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22</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15</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F</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60</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33</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27</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20</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G</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68</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59</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47</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42</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34</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27</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H</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79</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57</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52</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44</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36</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I</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58</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50</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J</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74</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65</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K</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112</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107</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100</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98</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90</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81</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L</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160</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147</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113</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103</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M</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196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182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170</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164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156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153</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144</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133</w:t>
            </w:r>
          </w:p>
        </w:tc>
      </w:tr>
      <w:tr w:rsidR="00A21B96" w:rsidRPr="000520D0" w:rsidTr="00015D92">
        <w:trPr>
          <w:trHeight w:val="342"/>
        </w:trPr>
        <w:tc>
          <w:tcPr>
            <w:tcW w:w="1486"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c>
          <w:tcPr>
            <w:tcW w:w="970" w:type="dxa"/>
            <w:tcBorders>
              <w:top w:val="nil"/>
              <w:left w:val="nil"/>
              <w:bottom w:val="nil"/>
              <w:right w:val="nil"/>
            </w:tcBorders>
            <w:shd w:val="clear" w:color="auto" w:fill="auto"/>
            <w:noWrap/>
            <w:vAlign w:val="bottom"/>
            <w:hideMark/>
          </w:tcPr>
          <w:p w:rsidR="00A21B96" w:rsidRPr="000520D0" w:rsidRDefault="00A21B96" w:rsidP="00015D92">
            <w:pPr>
              <w:spacing w:line="240" w:lineRule="auto"/>
              <w:jc w:val="center"/>
              <w:rPr>
                <w:rFonts w:ascii="Times New Roman" w:eastAsia="Times New Roman" w:hAnsi="Times New Roman" w:cs="Times New Roman"/>
                <w:sz w:val="20"/>
                <w:szCs w:val="20"/>
                <w:lang w:eastAsia="nl-NL"/>
              </w:rPr>
            </w:pPr>
          </w:p>
        </w:tc>
      </w:tr>
      <w:tr w:rsidR="00A21B96" w:rsidRPr="000520D0" w:rsidTr="00015D92">
        <w:trPr>
          <w:trHeight w:val="342"/>
        </w:trPr>
        <w:tc>
          <w:tcPr>
            <w:tcW w:w="1486" w:type="dxa"/>
            <w:tcBorders>
              <w:top w:val="nil"/>
              <w:left w:val="nil"/>
              <w:bottom w:val="single" w:sz="4" w:space="0" w:color="auto"/>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Dames</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1x</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2-</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2x</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4x</w:t>
            </w:r>
          </w:p>
        </w:tc>
        <w:tc>
          <w:tcPr>
            <w:tcW w:w="970" w:type="dxa"/>
            <w:tcBorders>
              <w:top w:val="nil"/>
              <w:left w:val="nil"/>
              <w:bottom w:val="single" w:sz="4" w:space="0" w:color="auto"/>
              <w:right w:val="nil"/>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8+</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A</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59</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39</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26</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19</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B</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43</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38</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36</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30</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23</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C</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68</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59</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48</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42</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34</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27</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D</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39</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31</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E</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79</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57</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52</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43</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36</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F</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76</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58</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56</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49</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41</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G</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95</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72</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57</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49</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H</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97</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83</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68</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59</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I</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93</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83</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74</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J</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146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119</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112</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110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101</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92</w:t>
            </w:r>
          </w:p>
        </w:tc>
      </w:tr>
      <w:tr w:rsidR="00A21B96" w:rsidRPr="000520D0" w:rsidTr="00015D92">
        <w:trPr>
          <w:trHeight w:val="342"/>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K</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168</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155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144</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138</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129</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120</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109</w:t>
            </w:r>
          </w:p>
        </w:tc>
      </w:tr>
      <w:tr w:rsidR="00A21B96" w:rsidRPr="000520D0" w:rsidTr="00015D92">
        <w:trPr>
          <w:trHeight w:val="375"/>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L</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197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183</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171</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165</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156</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154</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145</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133</w:t>
            </w:r>
          </w:p>
        </w:tc>
      </w:tr>
      <w:tr w:rsidR="00A21B96" w:rsidRPr="000520D0" w:rsidTr="00015D92">
        <w:trPr>
          <w:trHeight w:val="375"/>
        </w:trPr>
        <w:tc>
          <w:tcPr>
            <w:tcW w:w="1486" w:type="dxa"/>
            <w:tcBorders>
              <w:top w:val="nil"/>
              <w:left w:val="nil"/>
              <w:bottom w:val="nil"/>
              <w:right w:val="single" w:sz="4" w:space="0" w:color="auto"/>
            </w:tcBorders>
            <w:shd w:val="clear" w:color="000000" w:fill="E2EFDA"/>
            <w:noWrap/>
            <w:vAlign w:val="bottom"/>
            <w:hideMark/>
          </w:tcPr>
          <w:p w:rsidR="00A21B96" w:rsidRPr="000520D0" w:rsidRDefault="00A21B96" w:rsidP="00015D92">
            <w:pPr>
              <w:spacing w:line="240" w:lineRule="auto"/>
              <w:jc w:val="center"/>
              <w:rPr>
                <w:rFonts w:ascii="Calibri" w:eastAsia="Times New Roman" w:hAnsi="Calibri" w:cs="Calibri"/>
                <w:b/>
                <w:bCs/>
                <w:color w:val="000000"/>
                <w:lang w:eastAsia="nl-NL"/>
              </w:rPr>
            </w:pPr>
            <w:r w:rsidRPr="000520D0">
              <w:rPr>
                <w:rFonts w:ascii="Calibri" w:eastAsia="Times New Roman" w:hAnsi="Calibri" w:cs="Calibri"/>
                <w:b/>
                <w:bCs/>
                <w:color w:val="000000"/>
                <w:lang w:eastAsia="nl-NL"/>
              </w:rPr>
              <w:t>M</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237</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221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208</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201</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192</w:t>
            </w:r>
          </w:p>
        </w:tc>
        <w:tc>
          <w:tcPr>
            <w:tcW w:w="970" w:type="dxa"/>
            <w:tcBorders>
              <w:top w:val="nil"/>
              <w:left w:val="nil"/>
              <w:bottom w:val="nil"/>
              <w:right w:val="nil"/>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190</w:t>
            </w:r>
          </w:p>
        </w:tc>
        <w:tc>
          <w:tcPr>
            <w:tcW w:w="970" w:type="dxa"/>
            <w:tcBorders>
              <w:top w:val="nil"/>
              <w:left w:val="nil"/>
              <w:bottom w:val="nil"/>
              <w:right w:val="nil"/>
            </w:tcBorders>
            <w:shd w:val="clear" w:color="000000" w:fill="A9D08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179</w:t>
            </w:r>
          </w:p>
        </w:tc>
        <w:tc>
          <w:tcPr>
            <w:tcW w:w="970" w:type="dxa"/>
            <w:tcBorders>
              <w:top w:val="nil"/>
              <w:left w:val="nil"/>
              <w:bottom w:val="nil"/>
              <w:right w:val="single" w:sz="4" w:space="0" w:color="auto"/>
            </w:tcBorders>
            <w:shd w:val="clear" w:color="000000" w:fill="BDD7EE"/>
            <w:noWrap/>
            <w:vAlign w:val="bottom"/>
            <w:hideMark/>
          </w:tcPr>
          <w:p w:rsidR="00A21B96" w:rsidRPr="000520D0" w:rsidRDefault="00A21B96" w:rsidP="00015D92">
            <w:pPr>
              <w:spacing w:line="240" w:lineRule="auto"/>
              <w:jc w:val="center"/>
              <w:rPr>
                <w:rFonts w:ascii="Calibri" w:eastAsia="Times New Roman" w:hAnsi="Calibri" w:cs="Calibri"/>
                <w:color w:val="000000"/>
                <w:lang w:eastAsia="nl-NL"/>
              </w:rPr>
            </w:pPr>
            <w:r w:rsidRPr="000520D0">
              <w:rPr>
                <w:rFonts w:ascii="Calibri" w:eastAsia="Times New Roman" w:hAnsi="Calibri" w:cs="Calibri"/>
                <w:color w:val="000000"/>
                <w:lang w:eastAsia="nl-NL"/>
              </w:rPr>
              <w:t>167</w:t>
            </w:r>
          </w:p>
        </w:tc>
      </w:tr>
    </w:tbl>
    <w:p w:rsidR="00A27151" w:rsidRDefault="00A27151" w:rsidP="00A21B96"/>
    <w:sectPr w:rsidR="00A27151" w:rsidSect="006F59BE">
      <w:pgSz w:w="11906" w:h="16838"/>
      <w:pgMar w:top="737"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7482E"/>
    <w:multiLevelType w:val="hybridMultilevel"/>
    <w:tmpl w:val="5CBABADA"/>
    <w:lvl w:ilvl="0" w:tplc="BECC1B4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9314BA"/>
    <w:multiLevelType w:val="hybridMultilevel"/>
    <w:tmpl w:val="F808CC96"/>
    <w:lvl w:ilvl="0" w:tplc="931E54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D75937"/>
    <w:multiLevelType w:val="hybridMultilevel"/>
    <w:tmpl w:val="7AD833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D02D70"/>
    <w:multiLevelType w:val="hybridMultilevel"/>
    <w:tmpl w:val="DBFCCACC"/>
    <w:lvl w:ilvl="0" w:tplc="B4521C1C">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92"/>
    <w:rsid w:val="001B18E9"/>
    <w:rsid w:val="001F6B28"/>
    <w:rsid w:val="0021359A"/>
    <w:rsid w:val="00266A90"/>
    <w:rsid w:val="002B1F54"/>
    <w:rsid w:val="002C02C1"/>
    <w:rsid w:val="003204F1"/>
    <w:rsid w:val="00326A0A"/>
    <w:rsid w:val="00385E4A"/>
    <w:rsid w:val="003A7C51"/>
    <w:rsid w:val="003B1B6E"/>
    <w:rsid w:val="003D2000"/>
    <w:rsid w:val="004075CE"/>
    <w:rsid w:val="004652EC"/>
    <w:rsid w:val="00480020"/>
    <w:rsid w:val="00496DA2"/>
    <w:rsid w:val="005248AD"/>
    <w:rsid w:val="00600071"/>
    <w:rsid w:val="006C1834"/>
    <w:rsid w:val="006F2BC0"/>
    <w:rsid w:val="006F59BE"/>
    <w:rsid w:val="008329C3"/>
    <w:rsid w:val="00852C20"/>
    <w:rsid w:val="00872498"/>
    <w:rsid w:val="00976F68"/>
    <w:rsid w:val="009A5A92"/>
    <w:rsid w:val="00A21B96"/>
    <w:rsid w:val="00A27151"/>
    <w:rsid w:val="00AB6AF0"/>
    <w:rsid w:val="00B1450D"/>
    <w:rsid w:val="00B16DD1"/>
    <w:rsid w:val="00B4276B"/>
    <w:rsid w:val="00B769CB"/>
    <w:rsid w:val="00BA66E8"/>
    <w:rsid w:val="00BB6763"/>
    <w:rsid w:val="00CA1F59"/>
    <w:rsid w:val="00CF55ED"/>
    <w:rsid w:val="00D8122D"/>
    <w:rsid w:val="00D87BD4"/>
    <w:rsid w:val="00E561DF"/>
    <w:rsid w:val="00E8739D"/>
    <w:rsid w:val="00EF108C"/>
    <w:rsid w:val="00F62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E3EA5-8A79-4176-935A-8CE289C2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5E4A"/>
    <w:pPr>
      <w:ind w:left="720"/>
      <w:contextualSpacing/>
    </w:pPr>
  </w:style>
  <w:style w:type="paragraph" w:styleId="Ballontekst">
    <w:name w:val="Balloon Text"/>
    <w:basedOn w:val="Standaard"/>
    <w:link w:val="BallontekstChar"/>
    <w:uiPriority w:val="99"/>
    <w:semiHidden/>
    <w:unhideWhenUsed/>
    <w:rsid w:val="00A2715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27151"/>
    <w:rPr>
      <w:rFonts w:ascii="Segoe UI" w:hAnsi="Segoe UI" w:cs="Segoe UI"/>
      <w:sz w:val="18"/>
      <w:szCs w:val="18"/>
    </w:rPr>
  </w:style>
  <w:style w:type="character" w:styleId="Hyperlink">
    <w:name w:val="Hyperlink"/>
    <w:basedOn w:val="Standaardalinea-lettertype"/>
    <w:uiPriority w:val="99"/>
    <w:unhideWhenUsed/>
    <w:rsid w:val="00A21B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4988">
      <w:bodyDiv w:val="1"/>
      <w:marLeft w:val="0"/>
      <w:marRight w:val="0"/>
      <w:marTop w:val="0"/>
      <w:marBottom w:val="0"/>
      <w:divBdr>
        <w:top w:val="none" w:sz="0" w:space="0" w:color="auto"/>
        <w:left w:val="none" w:sz="0" w:space="0" w:color="auto"/>
        <w:bottom w:val="none" w:sz="0" w:space="0" w:color="auto"/>
        <w:right w:val="none" w:sz="0" w:space="0" w:color="auto"/>
      </w:divBdr>
    </w:div>
    <w:div w:id="905527495">
      <w:bodyDiv w:val="1"/>
      <w:marLeft w:val="0"/>
      <w:marRight w:val="0"/>
      <w:marTop w:val="0"/>
      <w:marBottom w:val="0"/>
      <w:divBdr>
        <w:top w:val="none" w:sz="0" w:space="0" w:color="auto"/>
        <w:left w:val="none" w:sz="0" w:space="0" w:color="auto"/>
        <w:bottom w:val="none" w:sz="0" w:space="0" w:color="auto"/>
        <w:right w:val="none" w:sz="0" w:space="0" w:color="auto"/>
      </w:divBdr>
    </w:div>
    <w:div w:id="1081097613">
      <w:bodyDiv w:val="1"/>
      <w:marLeft w:val="0"/>
      <w:marRight w:val="0"/>
      <w:marTop w:val="0"/>
      <w:marBottom w:val="0"/>
      <w:divBdr>
        <w:top w:val="none" w:sz="0" w:space="0" w:color="auto"/>
        <w:left w:val="none" w:sz="0" w:space="0" w:color="auto"/>
        <w:bottom w:val="none" w:sz="0" w:space="0" w:color="auto"/>
        <w:right w:val="none" w:sz="0" w:space="0" w:color="auto"/>
      </w:divBdr>
    </w:div>
    <w:div w:id="1125586676">
      <w:bodyDiv w:val="1"/>
      <w:marLeft w:val="0"/>
      <w:marRight w:val="0"/>
      <w:marTop w:val="0"/>
      <w:marBottom w:val="0"/>
      <w:divBdr>
        <w:top w:val="none" w:sz="0" w:space="0" w:color="auto"/>
        <w:left w:val="none" w:sz="0" w:space="0" w:color="auto"/>
        <w:bottom w:val="none" w:sz="0" w:space="0" w:color="auto"/>
        <w:right w:val="none" w:sz="0" w:space="0" w:color="auto"/>
      </w:divBdr>
    </w:div>
    <w:div w:id="11282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rrectiefactor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CBE1414F</Template>
  <TotalTime>1</TotalTime>
  <Pages>5</Pages>
  <Words>1423</Words>
  <Characters>7827</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Mierlo</dc:creator>
  <cp:keywords/>
  <dc:description/>
  <cp:lastModifiedBy>Martijn van Rossum</cp:lastModifiedBy>
  <cp:revision>2</cp:revision>
  <cp:lastPrinted>2018-09-09T16:32:00Z</cp:lastPrinted>
  <dcterms:created xsi:type="dcterms:W3CDTF">2020-03-06T08:34:00Z</dcterms:created>
  <dcterms:modified xsi:type="dcterms:W3CDTF">2020-03-06T08:34:00Z</dcterms:modified>
</cp:coreProperties>
</file>